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EE" w:rsidRDefault="008C1BEE" w:rsidP="008C1BEE">
      <w:pPr>
        <w:jc w:val="center"/>
      </w:pPr>
      <w:bookmarkStart w:id="0" w:name="_GoBack"/>
      <w:bookmarkEnd w:id="0"/>
      <w:r>
        <w:rPr>
          <w:noProof/>
        </w:rPr>
        <w:drawing>
          <wp:inline distT="0" distB="0" distL="0" distR="0" wp14:anchorId="15F5FF38" wp14:editId="194CD6B2">
            <wp:extent cx="1638300" cy="80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1770" cy="804037"/>
                    </a:xfrm>
                    <a:prstGeom prst="rect">
                      <a:avLst/>
                    </a:prstGeom>
                  </pic:spPr>
                </pic:pic>
              </a:graphicData>
            </a:graphic>
          </wp:inline>
        </w:drawing>
      </w:r>
    </w:p>
    <w:p w:rsidR="008C1BEE" w:rsidRDefault="00DB6342" w:rsidP="00EF75FE">
      <w:pPr>
        <w:spacing w:after="0" w:line="240" w:lineRule="auto"/>
        <w:jc w:val="center"/>
        <w:rPr>
          <w:rFonts w:cstheme="minorHAnsi"/>
          <w:b/>
          <w:sz w:val="24"/>
          <w:szCs w:val="24"/>
        </w:rPr>
      </w:pPr>
      <w:r>
        <w:rPr>
          <w:rFonts w:cstheme="minorHAnsi"/>
          <w:b/>
          <w:sz w:val="24"/>
          <w:szCs w:val="24"/>
        </w:rPr>
        <w:t xml:space="preserve">AVATAR </w:t>
      </w:r>
      <w:r w:rsidR="008C1BEE" w:rsidRPr="00EF75FE">
        <w:rPr>
          <w:rFonts w:cstheme="minorHAnsi"/>
          <w:b/>
          <w:sz w:val="24"/>
          <w:szCs w:val="24"/>
        </w:rPr>
        <w:t>Partnership</w:t>
      </w:r>
      <w:r>
        <w:rPr>
          <w:rFonts w:cstheme="minorHAnsi"/>
          <w:b/>
          <w:sz w:val="24"/>
          <w:szCs w:val="24"/>
        </w:rPr>
        <w:t xml:space="preserve"> Region</w:t>
      </w:r>
      <w:r w:rsidR="008C1BEE" w:rsidRPr="00EF75FE">
        <w:rPr>
          <w:rFonts w:cstheme="minorHAnsi"/>
          <w:b/>
          <w:sz w:val="24"/>
          <w:szCs w:val="24"/>
        </w:rPr>
        <w:t xml:space="preserve">: </w:t>
      </w:r>
      <w:r w:rsidR="008227A6">
        <w:rPr>
          <w:rFonts w:cstheme="minorHAnsi"/>
          <w:b/>
          <w:sz w:val="24"/>
          <w:szCs w:val="24"/>
        </w:rPr>
        <w:t>ESC 16</w:t>
      </w:r>
    </w:p>
    <w:p w:rsidR="00EF75FE" w:rsidRDefault="00EF75FE" w:rsidP="00EF75FE">
      <w:pPr>
        <w:spacing w:after="0" w:line="240" w:lineRule="auto"/>
        <w:jc w:val="center"/>
        <w:rPr>
          <w:rFonts w:cstheme="minorHAnsi"/>
          <w:b/>
          <w:sz w:val="24"/>
          <w:szCs w:val="24"/>
        </w:rPr>
      </w:pPr>
      <w:r w:rsidRPr="00EF75FE">
        <w:rPr>
          <w:rFonts w:cstheme="minorHAnsi"/>
          <w:b/>
          <w:sz w:val="24"/>
          <w:szCs w:val="24"/>
        </w:rPr>
        <w:t>Meeting/Session Documentation Form</w:t>
      </w:r>
    </w:p>
    <w:p w:rsidR="003D1AEE" w:rsidRPr="00EF75FE" w:rsidRDefault="003D1AEE" w:rsidP="00EF75FE">
      <w:pPr>
        <w:spacing w:after="0" w:line="240" w:lineRule="auto"/>
        <w:jc w:val="center"/>
        <w:rPr>
          <w:rFonts w:cstheme="minorHAnsi"/>
          <w:b/>
          <w:sz w:val="24"/>
          <w:szCs w:val="24"/>
        </w:rPr>
      </w:pPr>
    </w:p>
    <w:p w:rsidR="00EF75FE" w:rsidRPr="00EF75FE" w:rsidRDefault="003D1AEE" w:rsidP="00EF75FE">
      <w:pPr>
        <w:rPr>
          <w:rFonts w:cstheme="minorHAnsi"/>
        </w:rPr>
      </w:pPr>
      <w:r>
        <w:rPr>
          <w:rFonts w:cstheme="minorHAnsi"/>
        </w:rPr>
        <w:t>Fo</w:t>
      </w:r>
      <w:r w:rsidR="00D30028">
        <w:rPr>
          <w:rFonts w:cstheme="minorHAnsi"/>
        </w:rPr>
        <w:t>rm should be completed after</w:t>
      </w:r>
      <w:r>
        <w:rPr>
          <w:rFonts w:cstheme="minorHAnsi"/>
        </w:rPr>
        <w:t xml:space="preserve"> each meeting and given to the Regional AVATAR Coordinator/Facilitator</w:t>
      </w:r>
    </w:p>
    <w:tbl>
      <w:tblPr>
        <w:tblStyle w:val="TableGrid"/>
        <w:tblW w:w="0" w:type="auto"/>
        <w:tblLook w:val="04A0" w:firstRow="1" w:lastRow="0" w:firstColumn="1" w:lastColumn="0" w:noHBand="0" w:noVBand="1"/>
      </w:tblPr>
      <w:tblGrid>
        <w:gridCol w:w="1271"/>
        <w:gridCol w:w="1149"/>
        <w:gridCol w:w="3787"/>
        <w:gridCol w:w="983"/>
        <w:gridCol w:w="701"/>
        <w:gridCol w:w="989"/>
        <w:gridCol w:w="645"/>
        <w:gridCol w:w="662"/>
        <w:gridCol w:w="513"/>
        <w:gridCol w:w="3196"/>
      </w:tblGrid>
      <w:tr w:rsidR="00EF75FE" w:rsidRPr="002E1FF1" w:rsidTr="00A8557D">
        <w:trPr>
          <w:trHeight w:val="539"/>
        </w:trPr>
        <w:tc>
          <w:tcPr>
            <w:tcW w:w="2420" w:type="dxa"/>
            <w:gridSpan w:val="2"/>
            <w:shd w:val="clear" w:color="auto" w:fill="D9D9D9" w:themeFill="background1" w:themeFillShade="D9"/>
            <w:vAlign w:val="center"/>
          </w:tcPr>
          <w:p w:rsidR="00EF75FE" w:rsidRPr="00EF75FE" w:rsidRDefault="00EF75FE" w:rsidP="00007C40">
            <w:pPr>
              <w:jc w:val="right"/>
              <w:rPr>
                <w:rFonts w:cstheme="minorHAnsi"/>
                <w:b/>
              </w:rPr>
            </w:pPr>
            <w:r>
              <w:rPr>
                <w:rFonts w:cstheme="minorHAnsi"/>
                <w:b/>
              </w:rPr>
              <w:t>Meeting:</w:t>
            </w:r>
          </w:p>
        </w:tc>
        <w:tc>
          <w:tcPr>
            <w:tcW w:w="11476" w:type="dxa"/>
            <w:gridSpan w:val="8"/>
            <w:vAlign w:val="center"/>
          </w:tcPr>
          <w:p w:rsidR="00EF75FE" w:rsidRPr="00EF75FE" w:rsidRDefault="008227A6" w:rsidP="0096276D">
            <w:pPr>
              <w:rPr>
                <w:rFonts w:cstheme="minorHAnsi"/>
              </w:rPr>
            </w:pPr>
            <w:r>
              <w:rPr>
                <w:rFonts w:cstheme="minorHAnsi"/>
              </w:rPr>
              <w:t>AVATAR Team</w:t>
            </w:r>
            <w:r w:rsidR="0096276D">
              <w:rPr>
                <w:rFonts w:cstheme="minorHAnsi"/>
              </w:rPr>
              <w:t xml:space="preserve"> &amp;</w:t>
            </w:r>
            <w:r w:rsidR="003207C9">
              <w:rPr>
                <w:rFonts w:cstheme="minorHAnsi"/>
              </w:rPr>
              <w:t xml:space="preserve"> P16 </w:t>
            </w:r>
            <w:r w:rsidR="0096276D">
              <w:rPr>
                <w:rFonts w:cstheme="minorHAnsi"/>
              </w:rPr>
              <w:t>Council’s Content Coordinators</w:t>
            </w:r>
          </w:p>
        </w:tc>
      </w:tr>
      <w:tr w:rsidR="00EF75FE" w:rsidRPr="002E1FF1" w:rsidTr="00A8557D">
        <w:trPr>
          <w:trHeight w:val="530"/>
        </w:trPr>
        <w:tc>
          <w:tcPr>
            <w:tcW w:w="242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Purpose:</w:t>
            </w:r>
          </w:p>
        </w:tc>
        <w:tc>
          <w:tcPr>
            <w:tcW w:w="11476" w:type="dxa"/>
            <w:gridSpan w:val="8"/>
            <w:vAlign w:val="center"/>
          </w:tcPr>
          <w:p w:rsidR="00EF75FE" w:rsidRPr="00EF75FE" w:rsidRDefault="000C2953" w:rsidP="000C2953">
            <w:pPr>
              <w:rPr>
                <w:rFonts w:cstheme="minorHAnsi"/>
              </w:rPr>
            </w:pPr>
            <w:r>
              <w:rPr>
                <w:rFonts w:cstheme="minorHAnsi"/>
              </w:rPr>
              <w:t>`13-14</w:t>
            </w:r>
            <w:r w:rsidR="005E224B">
              <w:rPr>
                <w:rFonts w:cstheme="minorHAnsi"/>
              </w:rPr>
              <w:t xml:space="preserve"> </w:t>
            </w:r>
            <w:r w:rsidR="0096276D">
              <w:rPr>
                <w:rFonts w:cstheme="minorHAnsi"/>
              </w:rPr>
              <w:t xml:space="preserve">Activities to-date &amp; </w:t>
            </w:r>
            <w:r w:rsidR="005E224B">
              <w:rPr>
                <w:rFonts w:cstheme="minorHAnsi"/>
              </w:rPr>
              <w:t>Planning</w:t>
            </w:r>
          </w:p>
        </w:tc>
      </w:tr>
      <w:tr w:rsidR="00007C40" w:rsidRPr="002E1FF1" w:rsidTr="00A8557D">
        <w:trPr>
          <w:trHeight w:val="530"/>
        </w:trPr>
        <w:tc>
          <w:tcPr>
            <w:tcW w:w="242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Date:</w:t>
            </w:r>
          </w:p>
        </w:tc>
        <w:tc>
          <w:tcPr>
            <w:tcW w:w="3787" w:type="dxa"/>
            <w:vAlign w:val="center"/>
          </w:tcPr>
          <w:p w:rsidR="00EF75FE" w:rsidRPr="00EF75FE" w:rsidRDefault="0096276D" w:rsidP="00EF75FE">
            <w:pPr>
              <w:rPr>
                <w:rFonts w:cstheme="minorHAnsi"/>
              </w:rPr>
            </w:pPr>
            <w:r>
              <w:rPr>
                <w:rFonts w:cstheme="minorHAnsi"/>
              </w:rPr>
              <w:t>10-16</w:t>
            </w:r>
            <w:r w:rsidR="00C82610">
              <w:rPr>
                <w:rFonts w:cstheme="minorHAnsi"/>
              </w:rPr>
              <w:t>-13</w:t>
            </w:r>
          </w:p>
        </w:tc>
        <w:tc>
          <w:tcPr>
            <w:tcW w:w="983" w:type="dxa"/>
            <w:tcBorders>
              <w:bottom w:val="single" w:sz="4" w:space="0" w:color="auto"/>
            </w:tcBorders>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Start Time:</w:t>
            </w:r>
          </w:p>
        </w:tc>
        <w:tc>
          <w:tcPr>
            <w:tcW w:w="2335" w:type="dxa"/>
            <w:gridSpan w:val="3"/>
            <w:tcBorders>
              <w:bottom w:val="single" w:sz="4" w:space="0" w:color="auto"/>
            </w:tcBorders>
            <w:vAlign w:val="center"/>
          </w:tcPr>
          <w:p w:rsidR="00EF75FE" w:rsidRPr="00EF75FE" w:rsidRDefault="0096276D" w:rsidP="00EF75FE">
            <w:pPr>
              <w:rPr>
                <w:rFonts w:cstheme="minorHAnsi"/>
              </w:rPr>
            </w:pPr>
            <w:r>
              <w:rPr>
                <w:rFonts w:cstheme="minorHAnsi"/>
              </w:rPr>
              <w:t>4</w:t>
            </w:r>
            <w:r w:rsidR="003716E8">
              <w:rPr>
                <w:rFonts w:cstheme="minorHAnsi"/>
              </w:rPr>
              <w:t>:00 pm</w:t>
            </w:r>
          </w:p>
        </w:tc>
        <w:tc>
          <w:tcPr>
            <w:tcW w:w="1175"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End Time:</w:t>
            </w:r>
          </w:p>
        </w:tc>
        <w:tc>
          <w:tcPr>
            <w:tcW w:w="3196" w:type="dxa"/>
            <w:vAlign w:val="center"/>
          </w:tcPr>
          <w:p w:rsidR="00EF75FE" w:rsidRPr="00EF75FE" w:rsidRDefault="0096276D" w:rsidP="00EF75FE">
            <w:pPr>
              <w:rPr>
                <w:rFonts w:cstheme="minorHAnsi"/>
              </w:rPr>
            </w:pPr>
            <w:r>
              <w:rPr>
                <w:rFonts w:cstheme="minorHAnsi"/>
              </w:rPr>
              <w:t>5:15</w:t>
            </w:r>
            <w:r w:rsidR="005167C5">
              <w:rPr>
                <w:rFonts w:cstheme="minorHAnsi"/>
              </w:rPr>
              <w:t xml:space="preserve"> pm</w:t>
            </w:r>
          </w:p>
        </w:tc>
      </w:tr>
      <w:tr w:rsidR="00EF75FE" w:rsidRPr="002E1FF1" w:rsidTr="00A8557D">
        <w:tc>
          <w:tcPr>
            <w:tcW w:w="242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Coordinator/ Facilitator:</w:t>
            </w:r>
          </w:p>
        </w:tc>
        <w:tc>
          <w:tcPr>
            <w:tcW w:w="3787" w:type="dxa"/>
            <w:vAlign w:val="center"/>
          </w:tcPr>
          <w:p w:rsidR="00EF75FE" w:rsidRPr="00EF75FE" w:rsidRDefault="008227A6" w:rsidP="00EF75FE">
            <w:pPr>
              <w:rPr>
                <w:rFonts w:cstheme="minorHAnsi"/>
              </w:rPr>
            </w:pPr>
            <w:r>
              <w:rPr>
                <w:rFonts w:cstheme="minorHAnsi"/>
              </w:rPr>
              <w:t>Robin Adkins</w:t>
            </w:r>
          </w:p>
        </w:tc>
        <w:tc>
          <w:tcPr>
            <w:tcW w:w="3318" w:type="dxa"/>
            <w:gridSpan w:val="4"/>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Location:</w:t>
            </w:r>
          </w:p>
        </w:tc>
        <w:tc>
          <w:tcPr>
            <w:tcW w:w="4371" w:type="dxa"/>
            <w:gridSpan w:val="3"/>
            <w:vAlign w:val="center"/>
          </w:tcPr>
          <w:p w:rsidR="00EF75FE" w:rsidRPr="00EF75FE" w:rsidRDefault="008227A6" w:rsidP="00EF75FE">
            <w:pPr>
              <w:rPr>
                <w:rFonts w:cstheme="minorHAnsi"/>
              </w:rPr>
            </w:pPr>
            <w:r>
              <w:rPr>
                <w:rFonts w:cstheme="minorHAnsi"/>
              </w:rPr>
              <w:t>Region 16 ESC</w:t>
            </w:r>
          </w:p>
        </w:tc>
      </w:tr>
      <w:tr w:rsidR="00EF75FE" w:rsidRPr="002E1FF1" w:rsidTr="00A8557D">
        <w:trPr>
          <w:trHeight w:val="611"/>
        </w:trPr>
        <w:tc>
          <w:tcPr>
            <w:tcW w:w="242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Recorder:</w:t>
            </w:r>
          </w:p>
        </w:tc>
        <w:tc>
          <w:tcPr>
            <w:tcW w:w="3787" w:type="dxa"/>
            <w:vAlign w:val="center"/>
          </w:tcPr>
          <w:p w:rsidR="00EF75FE" w:rsidRPr="00EF75FE" w:rsidRDefault="008227A6" w:rsidP="00EF75FE">
            <w:pPr>
              <w:rPr>
                <w:rFonts w:cstheme="minorHAnsi"/>
              </w:rPr>
            </w:pPr>
            <w:r>
              <w:rPr>
                <w:rFonts w:cstheme="minorHAnsi"/>
              </w:rPr>
              <w:t>RA</w:t>
            </w:r>
          </w:p>
        </w:tc>
        <w:tc>
          <w:tcPr>
            <w:tcW w:w="3318" w:type="dxa"/>
            <w:gridSpan w:val="4"/>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Timekeeper:</w:t>
            </w:r>
          </w:p>
        </w:tc>
        <w:tc>
          <w:tcPr>
            <w:tcW w:w="4371" w:type="dxa"/>
            <w:gridSpan w:val="3"/>
            <w:vAlign w:val="center"/>
          </w:tcPr>
          <w:p w:rsidR="00EF75FE" w:rsidRPr="00EF75FE" w:rsidRDefault="008227A6" w:rsidP="00EF75FE">
            <w:pPr>
              <w:rPr>
                <w:rFonts w:cstheme="minorHAnsi"/>
              </w:rPr>
            </w:pPr>
            <w:r>
              <w:rPr>
                <w:rFonts w:cstheme="minorHAnsi"/>
              </w:rPr>
              <w:t>RA</w:t>
            </w:r>
          </w:p>
        </w:tc>
      </w:tr>
      <w:tr w:rsidR="00007C40" w:rsidRPr="00007C40" w:rsidTr="00A8557D">
        <w:trPr>
          <w:trHeight w:val="611"/>
        </w:trPr>
        <w:tc>
          <w:tcPr>
            <w:tcW w:w="1271" w:type="dxa"/>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Time</w:t>
            </w:r>
          </w:p>
        </w:tc>
        <w:tc>
          <w:tcPr>
            <w:tcW w:w="6620" w:type="dxa"/>
            <w:gridSpan w:val="4"/>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Topic</w:t>
            </w:r>
          </w:p>
        </w:tc>
        <w:tc>
          <w:tcPr>
            <w:tcW w:w="989" w:type="dxa"/>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Format</w:t>
            </w:r>
          </w:p>
        </w:tc>
        <w:tc>
          <w:tcPr>
            <w:tcW w:w="1307" w:type="dxa"/>
            <w:gridSpan w:val="2"/>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Discussion Leader</w:t>
            </w:r>
          </w:p>
        </w:tc>
        <w:tc>
          <w:tcPr>
            <w:tcW w:w="3709" w:type="dxa"/>
            <w:gridSpan w:val="2"/>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Desired Outcome</w:t>
            </w:r>
          </w:p>
        </w:tc>
      </w:tr>
      <w:tr w:rsidR="00210F02" w:rsidRPr="00007C40" w:rsidTr="00A8557D">
        <w:trPr>
          <w:trHeight w:val="1070"/>
        </w:trPr>
        <w:tc>
          <w:tcPr>
            <w:tcW w:w="1271" w:type="dxa"/>
            <w:vAlign w:val="center"/>
          </w:tcPr>
          <w:p w:rsidR="00210F02" w:rsidRPr="005167C5" w:rsidRDefault="005632A0" w:rsidP="00C31F1C">
            <w:pPr>
              <w:rPr>
                <w:rFonts w:cstheme="minorHAnsi"/>
                <w:sz w:val="18"/>
                <w:szCs w:val="18"/>
              </w:rPr>
            </w:pPr>
            <w:r>
              <w:rPr>
                <w:rFonts w:cstheme="minorHAnsi"/>
                <w:sz w:val="18"/>
                <w:szCs w:val="18"/>
              </w:rPr>
              <w:t>4</w:t>
            </w:r>
            <w:r w:rsidR="00885DB7">
              <w:rPr>
                <w:rFonts w:cstheme="minorHAnsi"/>
                <w:sz w:val="18"/>
                <w:szCs w:val="18"/>
              </w:rPr>
              <w:t>:00 pm</w:t>
            </w:r>
          </w:p>
        </w:tc>
        <w:tc>
          <w:tcPr>
            <w:tcW w:w="6620" w:type="dxa"/>
            <w:gridSpan w:val="4"/>
            <w:vAlign w:val="center"/>
          </w:tcPr>
          <w:p w:rsidR="00FC3399" w:rsidRDefault="00885DB7" w:rsidP="000C2953">
            <w:pPr>
              <w:rPr>
                <w:rFonts w:cstheme="minorHAnsi"/>
                <w:sz w:val="20"/>
                <w:szCs w:val="20"/>
              </w:rPr>
            </w:pPr>
            <w:r>
              <w:rPr>
                <w:rFonts w:cstheme="minorHAnsi"/>
                <w:sz w:val="20"/>
                <w:szCs w:val="20"/>
              </w:rPr>
              <w:t xml:space="preserve">1.  </w:t>
            </w:r>
            <w:proofErr w:type="gramStart"/>
            <w:r w:rsidR="00FC3399">
              <w:rPr>
                <w:rFonts w:cstheme="minorHAnsi"/>
                <w:sz w:val="20"/>
                <w:szCs w:val="20"/>
              </w:rPr>
              <w:t>a</w:t>
            </w:r>
            <w:proofErr w:type="gramEnd"/>
            <w:r w:rsidR="00FC3399">
              <w:rPr>
                <w:rFonts w:cstheme="minorHAnsi"/>
                <w:sz w:val="20"/>
                <w:szCs w:val="20"/>
              </w:rPr>
              <w:t xml:space="preserve">.  </w:t>
            </w:r>
            <w:r w:rsidR="000C2953">
              <w:rPr>
                <w:rFonts w:cstheme="minorHAnsi"/>
                <w:sz w:val="20"/>
                <w:szCs w:val="20"/>
              </w:rPr>
              <w:t>Introductions.</w:t>
            </w:r>
          </w:p>
          <w:p w:rsidR="00653AA7" w:rsidRDefault="00653AA7" w:rsidP="000C2953">
            <w:pPr>
              <w:rPr>
                <w:rFonts w:cstheme="minorHAnsi"/>
                <w:sz w:val="20"/>
                <w:szCs w:val="20"/>
              </w:rPr>
            </w:pPr>
          </w:p>
          <w:p w:rsidR="00210F02" w:rsidRDefault="00FC3399" w:rsidP="000C2953">
            <w:pPr>
              <w:rPr>
                <w:rFonts w:cstheme="minorHAnsi"/>
                <w:sz w:val="20"/>
                <w:szCs w:val="20"/>
              </w:rPr>
            </w:pPr>
            <w:r>
              <w:rPr>
                <w:rFonts w:cstheme="minorHAnsi"/>
                <w:sz w:val="20"/>
                <w:szCs w:val="20"/>
              </w:rPr>
              <w:t xml:space="preserve">     </w:t>
            </w:r>
            <w:proofErr w:type="gramStart"/>
            <w:r>
              <w:rPr>
                <w:rFonts w:cstheme="minorHAnsi"/>
                <w:sz w:val="20"/>
                <w:szCs w:val="20"/>
              </w:rPr>
              <w:t xml:space="preserve">b.  </w:t>
            </w:r>
            <w:r w:rsidR="009251AF">
              <w:rPr>
                <w:rFonts w:cstheme="minorHAnsi"/>
                <w:sz w:val="20"/>
                <w:szCs w:val="20"/>
              </w:rPr>
              <w:t>Any</w:t>
            </w:r>
            <w:proofErr w:type="gramEnd"/>
            <w:r w:rsidR="009251AF">
              <w:rPr>
                <w:rFonts w:cstheme="minorHAnsi"/>
                <w:sz w:val="20"/>
                <w:szCs w:val="20"/>
              </w:rPr>
              <w:t xml:space="preserve"> new math team members expected for AVATAR for `13-14?</w:t>
            </w:r>
          </w:p>
          <w:p w:rsidR="00AD235F" w:rsidRPr="00953B4D" w:rsidRDefault="00AD235F" w:rsidP="000C2953">
            <w:pPr>
              <w:rPr>
                <w:rFonts w:cstheme="minorHAnsi"/>
                <w:sz w:val="20"/>
                <w:szCs w:val="20"/>
              </w:rPr>
            </w:pPr>
          </w:p>
        </w:tc>
        <w:tc>
          <w:tcPr>
            <w:tcW w:w="989" w:type="dxa"/>
            <w:vAlign w:val="center"/>
          </w:tcPr>
          <w:p w:rsidR="00210F02" w:rsidRPr="005167C5" w:rsidRDefault="000C2953" w:rsidP="00EC4FB6">
            <w:pPr>
              <w:rPr>
                <w:rFonts w:cstheme="minorHAnsi"/>
                <w:sz w:val="20"/>
                <w:szCs w:val="20"/>
              </w:rPr>
            </w:pPr>
            <w:r>
              <w:rPr>
                <w:rFonts w:cstheme="minorHAnsi"/>
                <w:sz w:val="20"/>
                <w:szCs w:val="20"/>
              </w:rPr>
              <w:t>P</w:t>
            </w:r>
            <w:r w:rsidR="0075703E">
              <w:rPr>
                <w:rFonts w:cstheme="minorHAnsi"/>
                <w:sz w:val="20"/>
                <w:szCs w:val="20"/>
              </w:rPr>
              <w:t>/F</w:t>
            </w:r>
          </w:p>
        </w:tc>
        <w:tc>
          <w:tcPr>
            <w:tcW w:w="1307" w:type="dxa"/>
            <w:gridSpan w:val="2"/>
            <w:vAlign w:val="center"/>
          </w:tcPr>
          <w:p w:rsidR="00210F02" w:rsidRPr="005167C5" w:rsidRDefault="00210F02" w:rsidP="00EC4FB6">
            <w:pPr>
              <w:rPr>
                <w:rFonts w:cstheme="minorHAnsi"/>
                <w:sz w:val="20"/>
                <w:szCs w:val="20"/>
              </w:rPr>
            </w:pPr>
            <w:r>
              <w:rPr>
                <w:rFonts w:cstheme="minorHAnsi"/>
                <w:sz w:val="20"/>
                <w:szCs w:val="20"/>
              </w:rPr>
              <w:t>RA</w:t>
            </w:r>
          </w:p>
        </w:tc>
        <w:tc>
          <w:tcPr>
            <w:tcW w:w="3709" w:type="dxa"/>
            <w:gridSpan w:val="2"/>
            <w:vAlign w:val="center"/>
          </w:tcPr>
          <w:p w:rsidR="00210F02" w:rsidRDefault="000C2953" w:rsidP="00CD581E">
            <w:pPr>
              <w:rPr>
                <w:rFonts w:cstheme="minorHAnsi"/>
                <w:sz w:val="20"/>
                <w:szCs w:val="20"/>
              </w:rPr>
            </w:pPr>
            <w:r>
              <w:rPr>
                <w:rFonts w:cstheme="minorHAnsi"/>
                <w:sz w:val="20"/>
                <w:szCs w:val="20"/>
              </w:rPr>
              <w:t>Build c</w:t>
            </w:r>
            <w:r w:rsidR="005632A0">
              <w:rPr>
                <w:rFonts w:cstheme="minorHAnsi"/>
                <w:sz w:val="20"/>
                <w:szCs w:val="20"/>
              </w:rPr>
              <w:t>apacity among AVATAR &amp; P16</w:t>
            </w:r>
            <w:r>
              <w:rPr>
                <w:rFonts w:cstheme="minorHAnsi"/>
                <w:sz w:val="20"/>
                <w:szCs w:val="20"/>
              </w:rPr>
              <w:t>.</w:t>
            </w:r>
          </w:p>
        </w:tc>
      </w:tr>
      <w:tr w:rsidR="0098453E" w:rsidRPr="00007C40" w:rsidTr="00A8557D">
        <w:trPr>
          <w:trHeight w:val="980"/>
        </w:trPr>
        <w:tc>
          <w:tcPr>
            <w:tcW w:w="1271" w:type="dxa"/>
          </w:tcPr>
          <w:p w:rsidR="00C31F1C" w:rsidRDefault="00C31F1C" w:rsidP="00C31F1C">
            <w:pPr>
              <w:rPr>
                <w:rFonts w:cstheme="minorHAnsi"/>
                <w:sz w:val="18"/>
                <w:szCs w:val="18"/>
              </w:rPr>
            </w:pPr>
          </w:p>
          <w:p w:rsidR="00A94A38" w:rsidRDefault="00A94A38" w:rsidP="00C31F1C">
            <w:pPr>
              <w:rPr>
                <w:rFonts w:cstheme="minorHAnsi"/>
                <w:sz w:val="18"/>
                <w:szCs w:val="18"/>
              </w:rPr>
            </w:pPr>
          </w:p>
          <w:p w:rsidR="0098453E" w:rsidRPr="005167C5" w:rsidRDefault="005632A0" w:rsidP="00C31F1C">
            <w:pPr>
              <w:rPr>
                <w:rFonts w:cstheme="minorHAnsi"/>
                <w:sz w:val="18"/>
                <w:szCs w:val="18"/>
              </w:rPr>
            </w:pPr>
            <w:r>
              <w:rPr>
                <w:rFonts w:cstheme="minorHAnsi"/>
                <w:sz w:val="18"/>
                <w:szCs w:val="18"/>
              </w:rPr>
              <w:t>4:0</w:t>
            </w:r>
            <w:r w:rsidR="009D7684">
              <w:rPr>
                <w:rFonts w:cstheme="minorHAnsi"/>
                <w:sz w:val="18"/>
                <w:szCs w:val="18"/>
              </w:rPr>
              <w:t>5</w:t>
            </w:r>
            <w:r w:rsidR="00885DB7">
              <w:rPr>
                <w:rFonts w:cstheme="minorHAnsi"/>
                <w:sz w:val="18"/>
                <w:szCs w:val="18"/>
              </w:rPr>
              <w:t xml:space="preserve"> pm</w:t>
            </w:r>
          </w:p>
        </w:tc>
        <w:tc>
          <w:tcPr>
            <w:tcW w:w="6620" w:type="dxa"/>
            <w:gridSpan w:val="4"/>
          </w:tcPr>
          <w:p w:rsidR="00C31F1C" w:rsidRDefault="00C31F1C" w:rsidP="0098453E">
            <w:pPr>
              <w:rPr>
                <w:rFonts w:cstheme="minorHAnsi"/>
                <w:sz w:val="20"/>
                <w:szCs w:val="20"/>
              </w:rPr>
            </w:pPr>
          </w:p>
          <w:p w:rsidR="006C2157" w:rsidRDefault="00944EE6" w:rsidP="006C2157">
            <w:pPr>
              <w:rPr>
                <w:rFonts w:cstheme="minorHAnsi"/>
                <w:sz w:val="20"/>
                <w:szCs w:val="20"/>
              </w:rPr>
            </w:pPr>
            <w:r>
              <w:rPr>
                <w:rFonts w:cstheme="minorHAnsi"/>
                <w:sz w:val="20"/>
                <w:szCs w:val="20"/>
              </w:rPr>
              <w:t xml:space="preserve">2.  </w:t>
            </w:r>
            <w:r w:rsidR="005632A0" w:rsidRPr="005632A0">
              <w:rPr>
                <w:rFonts w:cstheme="minorHAnsi"/>
                <w:sz w:val="20"/>
                <w:szCs w:val="20"/>
              </w:rPr>
              <w:t>AVATAR team members debrief on your ac</w:t>
            </w:r>
            <w:r w:rsidR="005632A0">
              <w:rPr>
                <w:rFonts w:cstheme="minorHAnsi"/>
                <w:sz w:val="20"/>
                <w:szCs w:val="20"/>
              </w:rPr>
              <w:t>tivities to-date and share successes and challenges</w:t>
            </w:r>
            <w:r w:rsidR="006C2157">
              <w:rPr>
                <w:rFonts w:cstheme="minorHAnsi"/>
                <w:sz w:val="20"/>
                <w:szCs w:val="20"/>
              </w:rPr>
              <w:t>.</w:t>
            </w:r>
          </w:p>
          <w:p w:rsidR="0098453E" w:rsidRPr="00700E82" w:rsidRDefault="0098453E" w:rsidP="004F0AF9">
            <w:pPr>
              <w:rPr>
                <w:rFonts w:cstheme="minorHAnsi"/>
                <w:sz w:val="20"/>
                <w:szCs w:val="20"/>
              </w:rPr>
            </w:pPr>
          </w:p>
        </w:tc>
        <w:tc>
          <w:tcPr>
            <w:tcW w:w="989" w:type="dxa"/>
            <w:vAlign w:val="center"/>
          </w:tcPr>
          <w:p w:rsidR="0098453E" w:rsidRDefault="00944EE6" w:rsidP="00BF234E">
            <w:pPr>
              <w:rPr>
                <w:rFonts w:cstheme="minorHAnsi"/>
                <w:sz w:val="20"/>
                <w:szCs w:val="20"/>
              </w:rPr>
            </w:pPr>
            <w:r>
              <w:rPr>
                <w:rFonts w:cstheme="minorHAnsi"/>
                <w:sz w:val="20"/>
                <w:szCs w:val="20"/>
              </w:rPr>
              <w:t>P/F</w:t>
            </w:r>
          </w:p>
        </w:tc>
        <w:tc>
          <w:tcPr>
            <w:tcW w:w="1307" w:type="dxa"/>
            <w:gridSpan w:val="2"/>
          </w:tcPr>
          <w:p w:rsidR="0098453E" w:rsidRDefault="0098453E" w:rsidP="00BF234E">
            <w:pPr>
              <w:rPr>
                <w:sz w:val="20"/>
                <w:szCs w:val="20"/>
              </w:rPr>
            </w:pPr>
          </w:p>
          <w:p w:rsidR="00C31F1C" w:rsidRDefault="00C31F1C" w:rsidP="00BF234E">
            <w:pPr>
              <w:rPr>
                <w:sz w:val="20"/>
                <w:szCs w:val="20"/>
              </w:rPr>
            </w:pPr>
          </w:p>
          <w:p w:rsidR="0098453E" w:rsidRPr="00277F24" w:rsidRDefault="0098453E" w:rsidP="00BF234E">
            <w:pPr>
              <w:rPr>
                <w:sz w:val="20"/>
                <w:szCs w:val="20"/>
              </w:rPr>
            </w:pPr>
            <w:r>
              <w:rPr>
                <w:sz w:val="20"/>
                <w:szCs w:val="20"/>
              </w:rPr>
              <w:t>RA</w:t>
            </w:r>
            <w:r w:rsidR="00944EE6">
              <w:rPr>
                <w:sz w:val="20"/>
                <w:szCs w:val="20"/>
              </w:rPr>
              <w:t>/All</w:t>
            </w:r>
          </w:p>
        </w:tc>
        <w:tc>
          <w:tcPr>
            <w:tcW w:w="3709" w:type="dxa"/>
            <w:gridSpan w:val="2"/>
            <w:vAlign w:val="center"/>
          </w:tcPr>
          <w:p w:rsidR="006C2157" w:rsidRDefault="004F0AF9" w:rsidP="006C2157">
            <w:pPr>
              <w:rPr>
                <w:rFonts w:cstheme="minorHAnsi"/>
                <w:sz w:val="20"/>
                <w:szCs w:val="20"/>
              </w:rPr>
            </w:pPr>
            <w:r>
              <w:rPr>
                <w:rFonts w:cstheme="minorHAnsi"/>
                <w:sz w:val="20"/>
                <w:szCs w:val="20"/>
              </w:rPr>
              <w:t>Engage in discussions to a</w:t>
            </w:r>
            <w:r w:rsidR="006C2157">
              <w:rPr>
                <w:rFonts w:cstheme="minorHAnsi"/>
                <w:sz w:val="20"/>
                <w:szCs w:val="20"/>
              </w:rPr>
              <w:t>dvance P16 Content Coordinators’ and AVATAR team members’ work in `13-14.</w:t>
            </w:r>
          </w:p>
          <w:p w:rsidR="0098453E" w:rsidRPr="00BC6A22" w:rsidRDefault="0098453E" w:rsidP="006C2157">
            <w:pPr>
              <w:rPr>
                <w:rFonts w:cstheme="minorHAnsi"/>
                <w:sz w:val="20"/>
                <w:szCs w:val="20"/>
              </w:rPr>
            </w:pPr>
          </w:p>
        </w:tc>
      </w:tr>
      <w:tr w:rsidR="00724F17" w:rsidRPr="00007C40" w:rsidTr="0030523E">
        <w:trPr>
          <w:trHeight w:val="980"/>
        </w:trPr>
        <w:tc>
          <w:tcPr>
            <w:tcW w:w="1271" w:type="dxa"/>
          </w:tcPr>
          <w:p w:rsidR="00724F17" w:rsidRDefault="00724F17" w:rsidP="00C31F1C">
            <w:pPr>
              <w:rPr>
                <w:rFonts w:cstheme="minorHAnsi"/>
                <w:sz w:val="18"/>
                <w:szCs w:val="18"/>
              </w:rPr>
            </w:pPr>
            <w:r>
              <w:rPr>
                <w:rFonts w:cstheme="minorHAnsi"/>
                <w:sz w:val="18"/>
                <w:szCs w:val="18"/>
              </w:rPr>
              <w:t>4:35 pm</w:t>
            </w:r>
          </w:p>
        </w:tc>
        <w:tc>
          <w:tcPr>
            <w:tcW w:w="6620" w:type="dxa"/>
            <w:gridSpan w:val="4"/>
          </w:tcPr>
          <w:p w:rsidR="00724F17" w:rsidRDefault="00724F17" w:rsidP="00E86150">
            <w:pPr>
              <w:rPr>
                <w:sz w:val="20"/>
                <w:szCs w:val="20"/>
              </w:rPr>
            </w:pPr>
            <w:r>
              <w:rPr>
                <w:sz w:val="20"/>
                <w:szCs w:val="20"/>
              </w:rPr>
              <w:t>3.  Discuss possible professional development activities:</w:t>
            </w:r>
          </w:p>
          <w:p w:rsidR="00724F17" w:rsidRPr="005632A0" w:rsidRDefault="004F0AF9" w:rsidP="00E86150">
            <w:pPr>
              <w:rPr>
                <w:sz w:val="20"/>
                <w:szCs w:val="20"/>
              </w:rPr>
            </w:pPr>
            <w:r>
              <w:rPr>
                <w:sz w:val="20"/>
                <w:szCs w:val="20"/>
              </w:rPr>
              <w:t>--How can we r</w:t>
            </w:r>
            <w:r w:rsidR="00724F17" w:rsidRPr="005632A0">
              <w:rPr>
                <w:sz w:val="20"/>
                <w:szCs w:val="20"/>
              </w:rPr>
              <w:t>ollout to regional teachers?</w:t>
            </w:r>
          </w:p>
          <w:p w:rsidR="00724F17" w:rsidRDefault="00724F17" w:rsidP="00E86150">
            <w:pPr>
              <w:rPr>
                <w:sz w:val="20"/>
                <w:szCs w:val="20"/>
              </w:rPr>
            </w:pPr>
            <w:r>
              <w:rPr>
                <w:sz w:val="20"/>
                <w:szCs w:val="20"/>
              </w:rPr>
              <w:t>--C</w:t>
            </w:r>
            <w:r w:rsidRPr="005632A0">
              <w:rPr>
                <w:sz w:val="20"/>
                <w:szCs w:val="20"/>
              </w:rPr>
              <w:t>ollaboration</w:t>
            </w:r>
            <w:r>
              <w:rPr>
                <w:sz w:val="20"/>
                <w:szCs w:val="20"/>
              </w:rPr>
              <w:t>s</w:t>
            </w:r>
            <w:r w:rsidRPr="005632A0">
              <w:rPr>
                <w:sz w:val="20"/>
                <w:szCs w:val="20"/>
              </w:rPr>
              <w:t xml:space="preserve"> with R16</w:t>
            </w:r>
            <w:r w:rsidR="004F0AF9">
              <w:rPr>
                <w:sz w:val="20"/>
                <w:szCs w:val="20"/>
              </w:rPr>
              <w:t xml:space="preserve"> staff</w:t>
            </w:r>
            <w:r w:rsidRPr="005632A0">
              <w:rPr>
                <w:sz w:val="20"/>
                <w:szCs w:val="20"/>
              </w:rPr>
              <w:t xml:space="preserve"> &amp;</w:t>
            </w:r>
            <w:r>
              <w:rPr>
                <w:sz w:val="20"/>
                <w:szCs w:val="20"/>
              </w:rPr>
              <w:t xml:space="preserve"> AVATAR</w:t>
            </w:r>
            <w:r w:rsidRPr="005632A0">
              <w:rPr>
                <w:sz w:val="20"/>
                <w:szCs w:val="20"/>
              </w:rPr>
              <w:t xml:space="preserve"> </w:t>
            </w:r>
            <w:r>
              <w:rPr>
                <w:sz w:val="20"/>
                <w:szCs w:val="20"/>
              </w:rPr>
              <w:t xml:space="preserve">Team </w:t>
            </w:r>
            <w:r w:rsidR="004F0AF9">
              <w:rPr>
                <w:sz w:val="20"/>
                <w:szCs w:val="20"/>
              </w:rPr>
              <w:t xml:space="preserve">and regional teachers </w:t>
            </w:r>
            <w:r w:rsidRPr="005632A0">
              <w:rPr>
                <w:sz w:val="20"/>
                <w:szCs w:val="20"/>
              </w:rPr>
              <w:t>RE math journal?</w:t>
            </w:r>
          </w:p>
          <w:p w:rsidR="004F0AF9" w:rsidRPr="005632A0" w:rsidRDefault="004F0AF9" w:rsidP="00E86150">
            <w:pPr>
              <w:rPr>
                <w:sz w:val="20"/>
                <w:szCs w:val="20"/>
              </w:rPr>
            </w:pPr>
            <w:r>
              <w:rPr>
                <w:sz w:val="20"/>
                <w:szCs w:val="20"/>
              </w:rPr>
              <w:t>--Can you conduct your own faculty exchanges and share experiences with team?</w:t>
            </w:r>
          </w:p>
          <w:p w:rsidR="00724F17" w:rsidRDefault="00724F17" w:rsidP="00E86150">
            <w:pPr>
              <w:rPr>
                <w:sz w:val="20"/>
                <w:szCs w:val="20"/>
              </w:rPr>
            </w:pPr>
          </w:p>
        </w:tc>
        <w:tc>
          <w:tcPr>
            <w:tcW w:w="989" w:type="dxa"/>
          </w:tcPr>
          <w:p w:rsidR="00724F17" w:rsidRDefault="00724F17" w:rsidP="00E86150">
            <w:pPr>
              <w:rPr>
                <w:sz w:val="20"/>
                <w:szCs w:val="20"/>
              </w:rPr>
            </w:pPr>
            <w:r>
              <w:rPr>
                <w:sz w:val="20"/>
                <w:szCs w:val="20"/>
              </w:rPr>
              <w:t>P/F/D</w:t>
            </w:r>
          </w:p>
        </w:tc>
        <w:tc>
          <w:tcPr>
            <w:tcW w:w="1307" w:type="dxa"/>
            <w:gridSpan w:val="2"/>
          </w:tcPr>
          <w:p w:rsidR="00724F17" w:rsidRDefault="00724F17" w:rsidP="00E86150">
            <w:pPr>
              <w:rPr>
                <w:sz w:val="20"/>
                <w:szCs w:val="20"/>
              </w:rPr>
            </w:pPr>
            <w:r>
              <w:rPr>
                <w:sz w:val="20"/>
                <w:szCs w:val="20"/>
              </w:rPr>
              <w:t>RA</w:t>
            </w:r>
          </w:p>
        </w:tc>
        <w:tc>
          <w:tcPr>
            <w:tcW w:w="3709" w:type="dxa"/>
            <w:gridSpan w:val="2"/>
          </w:tcPr>
          <w:p w:rsidR="00724F17" w:rsidRDefault="00724F17" w:rsidP="00E86150">
            <w:pPr>
              <w:rPr>
                <w:sz w:val="20"/>
                <w:szCs w:val="20"/>
              </w:rPr>
            </w:pPr>
            <w:r>
              <w:rPr>
                <w:sz w:val="20"/>
                <w:szCs w:val="20"/>
              </w:rPr>
              <w:t>Identify ways to share info RE the project to regional teachers.</w:t>
            </w:r>
          </w:p>
        </w:tc>
      </w:tr>
      <w:tr w:rsidR="00724F17" w:rsidRPr="00007C40" w:rsidTr="00A8557D">
        <w:trPr>
          <w:trHeight w:val="980"/>
        </w:trPr>
        <w:tc>
          <w:tcPr>
            <w:tcW w:w="1271" w:type="dxa"/>
          </w:tcPr>
          <w:p w:rsidR="00724F17" w:rsidRDefault="00724F17" w:rsidP="00C31F1C">
            <w:pPr>
              <w:rPr>
                <w:rFonts w:cstheme="minorHAnsi"/>
                <w:sz w:val="18"/>
                <w:szCs w:val="18"/>
              </w:rPr>
            </w:pPr>
            <w:r>
              <w:rPr>
                <w:rFonts w:cstheme="minorHAnsi"/>
                <w:sz w:val="18"/>
                <w:szCs w:val="18"/>
              </w:rPr>
              <w:lastRenderedPageBreak/>
              <w:t>4:55 pm</w:t>
            </w:r>
          </w:p>
        </w:tc>
        <w:tc>
          <w:tcPr>
            <w:tcW w:w="6620" w:type="dxa"/>
            <w:gridSpan w:val="4"/>
          </w:tcPr>
          <w:p w:rsidR="00724F17" w:rsidRPr="005632A0" w:rsidRDefault="00724F17" w:rsidP="005632A0">
            <w:pPr>
              <w:rPr>
                <w:sz w:val="20"/>
                <w:szCs w:val="20"/>
              </w:rPr>
            </w:pPr>
            <w:r>
              <w:rPr>
                <w:sz w:val="20"/>
                <w:szCs w:val="20"/>
              </w:rPr>
              <w:t xml:space="preserve">4.  Discuss ways </w:t>
            </w:r>
            <w:r w:rsidRPr="005632A0">
              <w:rPr>
                <w:sz w:val="20"/>
                <w:szCs w:val="20"/>
              </w:rPr>
              <w:t>to gather data from the project.</w:t>
            </w:r>
          </w:p>
          <w:p w:rsidR="00724F17" w:rsidRPr="005632A0" w:rsidRDefault="00724F17" w:rsidP="005632A0">
            <w:pPr>
              <w:rPr>
                <w:sz w:val="20"/>
                <w:szCs w:val="20"/>
                <w:u w:val="single"/>
              </w:rPr>
            </w:pPr>
            <w:r w:rsidRPr="005632A0">
              <w:rPr>
                <w:sz w:val="20"/>
                <w:szCs w:val="20"/>
              </w:rPr>
              <w:tab/>
            </w:r>
            <w:r w:rsidRPr="005632A0">
              <w:rPr>
                <w:sz w:val="20"/>
                <w:szCs w:val="20"/>
                <w:u w:val="single"/>
              </w:rPr>
              <w:t xml:space="preserve">Qualitative: </w:t>
            </w:r>
          </w:p>
          <w:p w:rsidR="00724F17" w:rsidRPr="005632A0" w:rsidRDefault="00724F17" w:rsidP="005632A0">
            <w:pPr>
              <w:rPr>
                <w:sz w:val="20"/>
                <w:szCs w:val="20"/>
              </w:rPr>
            </w:pPr>
            <w:r w:rsidRPr="005632A0">
              <w:rPr>
                <w:sz w:val="20"/>
                <w:szCs w:val="20"/>
              </w:rPr>
              <w:t>-</w:t>
            </w:r>
            <w:r w:rsidR="004F0AF9">
              <w:rPr>
                <w:sz w:val="20"/>
                <w:szCs w:val="20"/>
              </w:rPr>
              <w:t>-</w:t>
            </w:r>
            <w:r w:rsidRPr="005632A0">
              <w:rPr>
                <w:sz w:val="20"/>
                <w:szCs w:val="20"/>
              </w:rPr>
              <w:t>Should be easier to get: feedback from students RE what worked, what didn’t, what helped, what was confusing, etc.</w:t>
            </w:r>
          </w:p>
          <w:p w:rsidR="00724F17" w:rsidRPr="005632A0" w:rsidRDefault="00724F17" w:rsidP="005632A0">
            <w:pPr>
              <w:rPr>
                <w:sz w:val="20"/>
                <w:szCs w:val="20"/>
                <w:u w:val="single"/>
              </w:rPr>
            </w:pPr>
            <w:r w:rsidRPr="005632A0">
              <w:rPr>
                <w:sz w:val="20"/>
                <w:szCs w:val="20"/>
              </w:rPr>
              <w:tab/>
            </w:r>
            <w:r w:rsidRPr="005632A0">
              <w:rPr>
                <w:sz w:val="20"/>
                <w:szCs w:val="20"/>
                <w:u w:val="single"/>
              </w:rPr>
              <w:t>Quantitative:</w:t>
            </w:r>
          </w:p>
          <w:p w:rsidR="00724F17" w:rsidRPr="005632A0" w:rsidRDefault="00724F17" w:rsidP="005632A0">
            <w:pPr>
              <w:rPr>
                <w:sz w:val="20"/>
                <w:szCs w:val="20"/>
              </w:rPr>
            </w:pPr>
            <w:r w:rsidRPr="005632A0">
              <w:rPr>
                <w:sz w:val="20"/>
                <w:szCs w:val="20"/>
              </w:rPr>
              <w:t>-</w:t>
            </w:r>
            <w:r w:rsidR="004F0AF9">
              <w:rPr>
                <w:sz w:val="20"/>
                <w:szCs w:val="20"/>
              </w:rPr>
              <w:t>-</w:t>
            </w:r>
            <w:r w:rsidRPr="005632A0">
              <w:rPr>
                <w:sz w:val="20"/>
                <w:szCs w:val="20"/>
              </w:rPr>
              <w:t>Track how journal students do at the college level.</w:t>
            </w:r>
          </w:p>
          <w:p w:rsidR="00724F17" w:rsidRPr="005632A0" w:rsidRDefault="00724F17" w:rsidP="005632A0">
            <w:pPr>
              <w:rPr>
                <w:sz w:val="20"/>
                <w:szCs w:val="20"/>
              </w:rPr>
            </w:pPr>
            <w:r w:rsidRPr="005632A0">
              <w:rPr>
                <w:sz w:val="20"/>
                <w:szCs w:val="20"/>
              </w:rPr>
              <w:t>-</w:t>
            </w:r>
            <w:r w:rsidR="004F0AF9">
              <w:rPr>
                <w:sz w:val="20"/>
                <w:szCs w:val="20"/>
              </w:rPr>
              <w:t>-</w:t>
            </w:r>
            <w:r w:rsidRPr="005632A0">
              <w:rPr>
                <w:sz w:val="20"/>
                <w:szCs w:val="20"/>
              </w:rPr>
              <w:t>Make college teachers aware of which students participated in the project and ask them to observe if they are more successful than those who didn’t, and if they have stronger skills in certain areas than those who didn’t.</w:t>
            </w:r>
          </w:p>
          <w:p w:rsidR="00724F17" w:rsidRDefault="00724F17" w:rsidP="00C31F1C">
            <w:pPr>
              <w:rPr>
                <w:sz w:val="20"/>
                <w:szCs w:val="20"/>
              </w:rPr>
            </w:pPr>
          </w:p>
        </w:tc>
        <w:tc>
          <w:tcPr>
            <w:tcW w:w="989" w:type="dxa"/>
          </w:tcPr>
          <w:p w:rsidR="00724F17" w:rsidRDefault="00724F17">
            <w:pPr>
              <w:rPr>
                <w:sz w:val="20"/>
                <w:szCs w:val="20"/>
              </w:rPr>
            </w:pPr>
            <w:r>
              <w:rPr>
                <w:sz w:val="20"/>
                <w:szCs w:val="20"/>
              </w:rPr>
              <w:t>P/F/D</w:t>
            </w:r>
          </w:p>
        </w:tc>
        <w:tc>
          <w:tcPr>
            <w:tcW w:w="1307" w:type="dxa"/>
            <w:gridSpan w:val="2"/>
          </w:tcPr>
          <w:p w:rsidR="00724F17" w:rsidRDefault="00724F17">
            <w:pPr>
              <w:rPr>
                <w:sz w:val="20"/>
                <w:szCs w:val="20"/>
              </w:rPr>
            </w:pPr>
            <w:r>
              <w:rPr>
                <w:sz w:val="20"/>
                <w:szCs w:val="20"/>
              </w:rPr>
              <w:t>RA</w:t>
            </w:r>
          </w:p>
        </w:tc>
        <w:tc>
          <w:tcPr>
            <w:tcW w:w="3709" w:type="dxa"/>
            <w:gridSpan w:val="2"/>
          </w:tcPr>
          <w:p w:rsidR="00724F17" w:rsidRDefault="00724F17" w:rsidP="009251AF">
            <w:pPr>
              <w:rPr>
                <w:sz w:val="20"/>
                <w:szCs w:val="20"/>
              </w:rPr>
            </w:pPr>
            <w:r>
              <w:rPr>
                <w:sz w:val="20"/>
                <w:szCs w:val="20"/>
              </w:rPr>
              <w:t>Identify ways to measure success of project.</w:t>
            </w:r>
          </w:p>
        </w:tc>
      </w:tr>
      <w:tr w:rsidR="00724F17" w:rsidRPr="00007C40" w:rsidTr="00A8557D">
        <w:trPr>
          <w:trHeight w:val="980"/>
        </w:trPr>
        <w:tc>
          <w:tcPr>
            <w:tcW w:w="1271" w:type="dxa"/>
          </w:tcPr>
          <w:p w:rsidR="00724F17" w:rsidRDefault="0075703E" w:rsidP="00C31F1C">
            <w:pPr>
              <w:rPr>
                <w:rFonts w:cstheme="minorHAnsi"/>
                <w:sz w:val="18"/>
                <w:szCs w:val="18"/>
              </w:rPr>
            </w:pPr>
            <w:r>
              <w:rPr>
                <w:rFonts w:cstheme="minorHAnsi"/>
                <w:sz w:val="18"/>
                <w:szCs w:val="18"/>
              </w:rPr>
              <w:t>5:10</w:t>
            </w:r>
            <w:r w:rsidR="00724F17">
              <w:rPr>
                <w:rFonts w:cstheme="minorHAnsi"/>
                <w:sz w:val="18"/>
                <w:szCs w:val="18"/>
              </w:rPr>
              <w:t xml:space="preserve"> pm</w:t>
            </w:r>
          </w:p>
        </w:tc>
        <w:tc>
          <w:tcPr>
            <w:tcW w:w="6620" w:type="dxa"/>
            <w:gridSpan w:val="4"/>
          </w:tcPr>
          <w:p w:rsidR="004F0AF9" w:rsidRDefault="00724F17" w:rsidP="0075703E">
            <w:pPr>
              <w:rPr>
                <w:sz w:val="20"/>
                <w:szCs w:val="20"/>
              </w:rPr>
            </w:pPr>
            <w:r>
              <w:rPr>
                <w:sz w:val="20"/>
                <w:szCs w:val="20"/>
              </w:rPr>
              <w:t xml:space="preserve">5.  </w:t>
            </w:r>
            <w:r w:rsidR="0075703E">
              <w:rPr>
                <w:sz w:val="20"/>
                <w:szCs w:val="20"/>
              </w:rPr>
              <w:t>Next meeting.</w:t>
            </w:r>
          </w:p>
        </w:tc>
        <w:tc>
          <w:tcPr>
            <w:tcW w:w="989" w:type="dxa"/>
          </w:tcPr>
          <w:p w:rsidR="00724F17" w:rsidRDefault="00724F17">
            <w:pPr>
              <w:rPr>
                <w:sz w:val="20"/>
                <w:szCs w:val="20"/>
              </w:rPr>
            </w:pPr>
            <w:r>
              <w:rPr>
                <w:sz w:val="20"/>
                <w:szCs w:val="20"/>
              </w:rPr>
              <w:t>F/D</w:t>
            </w:r>
          </w:p>
        </w:tc>
        <w:tc>
          <w:tcPr>
            <w:tcW w:w="1307" w:type="dxa"/>
            <w:gridSpan w:val="2"/>
          </w:tcPr>
          <w:p w:rsidR="00724F17" w:rsidRDefault="0075703E">
            <w:pPr>
              <w:rPr>
                <w:sz w:val="20"/>
                <w:szCs w:val="20"/>
              </w:rPr>
            </w:pPr>
            <w:r>
              <w:rPr>
                <w:sz w:val="20"/>
                <w:szCs w:val="20"/>
              </w:rPr>
              <w:t>RA</w:t>
            </w:r>
          </w:p>
        </w:tc>
        <w:tc>
          <w:tcPr>
            <w:tcW w:w="3709" w:type="dxa"/>
            <w:gridSpan w:val="2"/>
          </w:tcPr>
          <w:p w:rsidR="00724F17" w:rsidRDefault="00724F17" w:rsidP="00A8557D">
            <w:pPr>
              <w:rPr>
                <w:sz w:val="20"/>
                <w:szCs w:val="20"/>
              </w:rPr>
            </w:pPr>
          </w:p>
        </w:tc>
      </w:tr>
      <w:tr w:rsidR="00724F17" w:rsidRPr="00007C40" w:rsidTr="00A8557D">
        <w:trPr>
          <w:trHeight w:val="980"/>
        </w:trPr>
        <w:tc>
          <w:tcPr>
            <w:tcW w:w="1271" w:type="dxa"/>
            <w:vAlign w:val="center"/>
          </w:tcPr>
          <w:p w:rsidR="00724F17" w:rsidRDefault="0075703E" w:rsidP="00C31F1C">
            <w:pPr>
              <w:rPr>
                <w:rFonts w:cstheme="minorHAnsi"/>
                <w:sz w:val="18"/>
                <w:szCs w:val="18"/>
              </w:rPr>
            </w:pPr>
            <w:r>
              <w:rPr>
                <w:rFonts w:cstheme="minorHAnsi"/>
                <w:sz w:val="18"/>
                <w:szCs w:val="18"/>
              </w:rPr>
              <w:t>5:15</w:t>
            </w:r>
            <w:r w:rsidR="00724F17">
              <w:rPr>
                <w:rFonts w:cstheme="minorHAnsi"/>
                <w:sz w:val="18"/>
                <w:szCs w:val="18"/>
              </w:rPr>
              <w:t xml:space="preserve"> pm</w:t>
            </w:r>
          </w:p>
        </w:tc>
        <w:tc>
          <w:tcPr>
            <w:tcW w:w="6620" w:type="dxa"/>
            <w:gridSpan w:val="4"/>
            <w:vAlign w:val="center"/>
          </w:tcPr>
          <w:p w:rsidR="00724F17" w:rsidRDefault="0075703E" w:rsidP="00C3173D">
            <w:pPr>
              <w:rPr>
                <w:rFonts w:cstheme="minorHAnsi"/>
                <w:sz w:val="20"/>
                <w:szCs w:val="20"/>
              </w:rPr>
            </w:pPr>
            <w:r>
              <w:rPr>
                <w:rFonts w:cstheme="minorHAnsi"/>
                <w:sz w:val="20"/>
                <w:szCs w:val="20"/>
              </w:rPr>
              <w:t>6</w:t>
            </w:r>
            <w:r w:rsidR="00724F17">
              <w:rPr>
                <w:rFonts w:cstheme="minorHAnsi"/>
                <w:sz w:val="20"/>
                <w:szCs w:val="20"/>
              </w:rPr>
              <w:t>.  Adjourn.</w:t>
            </w:r>
          </w:p>
          <w:p w:rsidR="00724F17" w:rsidRDefault="00724F17" w:rsidP="006B461F">
            <w:pPr>
              <w:rPr>
                <w:rFonts w:cstheme="minorHAnsi"/>
                <w:sz w:val="20"/>
                <w:szCs w:val="20"/>
              </w:rPr>
            </w:pPr>
          </w:p>
        </w:tc>
        <w:tc>
          <w:tcPr>
            <w:tcW w:w="989" w:type="dxa"/>
            <w:vAlign w:val="center"/>
          </w:tcPr>
          <w:p w:rsidR="00724F17" w:rsidRPr="005167C5" w:rsidRDefault="00724F17" w:rsidP="00B235B7">
            <w:pPr>
              <w:rPr>
                <w:rFonts w:cstheme="minorHAnsi"/>
                <w:sz w:val="20"/>
                <w:szCs w:val="20"/>
              </w:rPr>
            </w:pPr>
          </w:p>
        </w:tc>
        <w:tc>
          <w:tcPr>
            <w:tcW w:w="1307" w:type="dxa"/>
            <w:gridSpan w:val="2"/>
            <w:vAlign w:val="center"/>
          </w:tcPr>
          <w:p w:rsidR="00724F17" w:rsidRPr="005167C5" w:rsidRDefault="00724F17" w:rsidP="00B235B7">
            <w:pPr>
              <w:rPr>
                <w:rFonts w:cstheme="minorHAnsi"/>
                <w:sz w:val="20"/>
                <w:szCs w:val="20"/>
              </w:rPr>
            </w:pPr>
          </w:p>
        </w:tc>
        <w:tc>
          <w:tcPr>
            <w:tcW w:w="3709" w:type="dxa"/>
            <w:gridSpan w:val="2"/>
            <w:vAlign w:val="center"/>
          </w:tcPr>
          <w:p w:rsidR="00724F17" w:rsidRPr="000D5A75" w:rsidRDefault="00724F17" w:rsidP="006B461F">
            <w:pPr>
              <w:rPr>
                <w:rFonts w:cstheme="minorHAnsi"/>
                <w:sz w:val="20"/>
                <w:szCs w:val="20"/>
              </w:rPr>
            </w:pPr>
          </w:p>
        </w:tc>
      </w:tr>
    </w:tbl>
    <w:p w:rsidR="00B235B7" w:rsidRDefault="00B235B7" w:rsidP="00EC4FB6">
      <w:pPr>
        <w:spacing w:after="0" w:line="240" w:lineRule="auto"/>
        <w:rPr>
          <w:rFonts w:cstheme="minorHAnsi"/>
          <w:b/>
          <w:sz w:val="20"/>
          <w:szCs w:val="20"/>
          <w:u w:val="single"/>
        </w:rPr>
      </w:pPr>
    </w:p>
    <w:p w:rsidR="00953B4D" w:rsidRPr="008E0736" w:rsidRDefault="00007C40" w:rsidP="008E0736">
      <w:pPr>
        <w:spacing w:after="0" w:line="240" w:lineRule="auto"/>
        <w:rPr>
          <w:rFonts w:cstheme="minorHAnsi"/>
          <w:sz w:val="20"/>
          <w:szCs w:val="20"/>
        </w:rPr>
      </w:pPr>
      <w:r w:rsidRPr="00007C40">
        <w:rPr>
          <w:rFonts w:cstheme="minorHAnsi"/>
          <w:b/>
          <w:sz w:val="20"/>
          <w:szCs w:val="20"/>
          <w:u w:val="single"/>
        </w:rPr>
        <w:t>Agenda Format Key:</w:t>
      </w:r>
      <w:r w:rsidRPr="00007C40">
        <w:rPr>
          <w:rFonts w:cstheme="minorHAnsi"/>
          <w:b/>
          <w:sz w:val="20"/>
          <w:szCs w:val="20"/>
        </w:rPr>
        <w:t xml:space="preserve">  </w:t>
      </w:r>
      <w:r w:rsidRPr="00007C40">
        <w:rPr>
          <w:rFonts w:cstheme="minorHAnsi"/>
          <w:sz w:val="20"/>
          <w:szCs w:val="20"/>
        </w:rPr>
        <w:t xml:space="preserve">P = Presentation, F = Feedback, D = Decision-Making, W = Work Group, O = </w:t>
      </w:r>
      <w:proofErr w:type="gramStart"/>
      <w:r w:rsidRPr="00007C40">
        <w:rPr>
          <w:rFonts w:cstheme="minorHAnsi"/>
          <w:sz w:val="20"/>
          <w:szCs w:val="20"/>
        </w:rPr>
        <w:t>Other</w:t>
      </w:r>
      <w:proofErr w:type="gramEnd"/>
      <w:r w:rsidRPr="00007C40">
        <w:rPr>
          <w:rFonts w:cstheme="minorHAnsi"/>
          <w:sz w:val="20"/>
          <w:szCs w:val="20"/>
        </w:rPr>
        <w:t>, with explanation</w:t>
      </w:r>
    </w:p>
    <w:p w:rsidR="00953B4D" w:rsidRDefault="00953B4D" w:rsidP="00EC4FB6">
      <w:pPr>
        <w:spacing w:after="0" w:line="240" w:lineRule="auto"/>
        <w:jc w:val="center"/>
        <w:rPr>
          <w:rFonts w:cstheme="minorHAnsi"/>
          <w:b/>
          <w:u w:val="single"/>
        </w:rPr>
      </w:pPr>
    </w:p>
    <w:p w:rsidR="00700E82" w:rsidRDefault="00700E82" w:rsidP="00700E82">
      <w:pPr>
        <w:spacing w:after="0" w:line="240" w:lineRule="auto"/>
        <w:rPr>
          <w:rFonts w:cstheme="minorHAnsi"/>
          <w:b/>
          <w:u w:val="single"/>
        </w:rPr>
      </w:pPr>
    </w:p>
    <w:p w:rsidR="00EC4FB6" w:rsidRPr="00452D03" w:rsidRDefault="00EC4FB6" w:rsidP="00EC4FB6">
      <w:pPr>
        <w:spacing w:after="0" w:line="240" w:lineRule="auto"/>
        <w:jc w:val="center"/>
        <w:rPr>
          <w:rFonts w:cstheme="minorHAnsi"/>
        </w:rPr>
      </w:pPr>
      <w:r>
        <w:rPr>
          <w:rFonts w:cstheme="minorHAnsi"/>
          <w:b/>
          <w:u w:val="single"/>
        </w:rPr>
        <w:t>AVATAR Meeting Minutes</w:t>
      </w:r>
      <w:r w:rsidR="00452D03">
        <w:rPr>
          <w:rFonts w:cstheme="minorHAnsi"/>
          <w:b/>
        </w:rPr>
        <w:t xml:space="preserve"> (See </w:t>
      </w:r>
      <w:r w:rsidR="002434B2">
        <w:rPr>
          <w:rFonts w:cstheme="minorHAnsi"/>
          <w:b/>
        </w:rPr>
        <w:t>“</w:t>
      </w:r>
      <w:r w:rsidR="00452D03">
        <w:rPr>
          <w:rFonts w:cstheme="minorHAnsi"/>
          <w:b/>
        </w:rPr>
        <w:t>Notes</w:t>
      </w:r>
      <w:r w:rsidR="002434B2">
        <w:rPr>
          <w:rFonts w:cstheme="minorHAnsi"/>
          <w:b/>
        </w:rPr>
        <w:t>” page</w:t>
      </w:r>
      <w:r w:rsidR="00452D03">
        <w:rPr>
          <w:rFonts w:cstheme="minorHAnsi"/>
          <w:b/>
        </w:rPr>
        <w:t xml:space="preserve"> for more info)</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7038"/>
        <w:gridCol w:w="3780"/>
        <w:gridCol w:w="3078"/>
      </w:tblGrid>
      <w:tr w:rsidR="00EC4FB6" w:rsidRPr="00EC4FB6" w:rsidTr="000B251E">
        <w:trPr>
          <w:trHeight w:val="530"/>
        </w:trPr>
        <w:tc>
          <w:tcPr>
            <w:tcW w:w="703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Action Item</w:t>
            </w:r>
            <w:r w:rsidR="002434B2">
              <w:rPr>
                <w:rFonts w:cstheme="minorHAnsi"/>
                <w:b/>
                <w:sz w:val="20"/>
                <w:szCs w:val="20"/>
              </w:rPr>
              <w:t xml:space="preserve"> (numbered items below correspond to agenda items above)</w:t>
            </w:r>
          </w:p>
        </w:tc>
        <w:tc>
          <w:tcPr>
            <w:tcW w:w="3780" w:type="dxa"/>
            <w:shd w:val="clear" w:color="auto" w:fill="D9D9D9" w:themeFill="background1" w:themeFillShade="D9"/>
            <w:vAlign w:val="center"/>
          </w:tcPr>
          <w:p w:rsidR="00EC4FB6" w:rsidRPr="00EC4FB6" w:rsidRDefault="00EC4FB6" w:rsidP="00EC4FB6">
            <w:pPr>
              <w:jc w:val="center"/>
              <w:rPr>
                <w:rFonts w:cstheme="minorHAnsi"/>
                <w:b/>
                <w:sz w:val="20"/>
                <w:szCs w:val="20"/>
              </w:rPr>
            </w:pPr>
            <w:r>
              <w:rPr>
                <w:rFonts w:cstheme="minorHAnsi"/>
                <w:b/>
                <w:sz w:val="20"/>
                <w:szCs w:val="20"/>
              </w:rPr>
              <w:t>Person Responsible</w:t>
            </w:r>
          </w:p>
        </w:tc>
        <w:tc>
          <w:tcPr>
            <w:tcW w:w="307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Due Date</w:t>
            </w:r>
          </w:p>
        </w:tc>
      </w:tr>
      <w:tr w:rsidR="00B3344A" w:rsidRPr="00EC4FB6" w:rsidTr="000B251E">
        <w:trPr>
          <w:trHeight w:val="530"/>
        </w:trPr>
        <w:tc>
          <w:tcPr>
            <w:tcW w:w="7038" w:type="dxa"/>
          </w:tcPr>
          <w:p w:rsidR="00FD65FA" w:rsidRPr="00FD65FA" w:rsidRDefault="00127905" w:rsidP="00127905">
            <w:pPr>
              <w:rPr>
                <w:rFonts w:cstheme="minorHAnsi"/>
                <w:sz w:val="20"/>
                <w:szCs w:val="20"/>
              </w:rPr>
            </w:pPr>
            <w:r>
              <w:rPr>
                <w:rFonts w:cstheme="minorHAnsi"/>
                <w:sz w:val="20"/>
                <w:szCs w:val="20"/>
              </w:rPr>
              <w:t>2.  Cheryl will talk to 9</w:t>
            </w:r>
            <w:r w:rsidRPr="00127905">
              <w:rPr>
                <w:rFonts w:cstheme="minorHAnsi"/>
                <w:sz w:val="20"/>
                <w:szCs w:val="20"/>
                <w:vertAlign w:val="superscript"/>
              </w:rPr>
              <w:t>th</w:t>
            </w:r>
            <w:r>
              <w:rPr>
                <w:rFonts w:cstheme="minorHAnsi"/>
                <w:sz w:val="20"/>
                <w:szCs w:val="20"/>
              </w:rPr>
              <w:t xml:space="preserve"> grade teachers @ Canyon HS about starting the journal project.</w:t>
            </w:r>
          </w:p>
        </w:tc>
        <w:tc>
          <w:tcPr>
            <w:tcW w:w="3780" w:type="dxa"/>
          </w:tcPr>
          <w:p w:rsidR="00B0598D" w:rsidRPr="00B0598D" w:rsidRDefault="00127905" w:rsidP="00B0598D">
            <w:pPr>
              <w:rPr>
                <w:rFonts w:cstheme="minorHAnsi"/>
                <w:sz w:val="20"/>
                <w:szCs w:val="20"/>
              </w:rPr>
            </w:pPr>
            <w:r>
              <w:rPr>
                <w:rFonts w:cstheme="minorHAnsi"/>
                <w:sz w:val="20"/>
                <w:szCs w:val="20"/>
              </w:rPr>
              <w:t>Cheryl Freeman</w:t>
            </w:r>
          </w:p>
        </w:tc>
        <w:tc>
          <w:tcPr>
            <w:tcW w:w="3078" w:type="dxa"/>
          </w:tcPr>
          <w:p w:rsidR="00B0598D" w:rsidRDefault="00127905" w:rsidP="00B0598D">
            <w:pPr>
              <w:rPr>
                <w:rFonts w:cstheme="minorHAnsi"/>
                <w:sz w:val="20"/>
                <w:szCs w:val="20"/>
              </w:rPr>
            </w:pPr>
            <w:r>
              <w:rPr>
                <w:rFonts w:cstheme="minorHAnsi"/>
                <w:sz w:val="20"/>
                <w:szCs w:val="20"/>
              </w:rPr>
              <w:t>ASAP</w:t>
            </w:r>
          </w:p>
        </w:tc>
      </w:tr>
      <w:tr w:rsidR="00EC4FB6" w:rsidRPr="00EC4FB6" w:rsidTr="000B251E">
        <w:trPr>
          <w:trHeight w:val="530"/>
        </w:trPr>
        <w:tc>
          <w:tcPr>
            <w:tcW w:w="7038" w:type="dxa"/>
          </w:tcPr>
          <w:p w:rsidR="00EC4FB6" w:rsidRPr="00FD65FA" w:rsidRDefault="00127905" w:rsidP="00127905">
            <w:pPr>
              <w:rPr>
                <w:rFonts w:cstheme="minorHAnsi"/>
                <w:sz w:val="20"/>
                <w:szCs w:val="20"/>
              </w:rPr>
            </w:pPr>
            <w:r>
              <w:rPr>
                <w:rFonts w:cstheme="minorHAnsi"/>
                <w:sz w:val="20"/>
                <w:szCs w:val="20"/>
              </w:rPr>
              <w:t xml:space="preserve">2.  Each teacher participating in the project </w:t>
            </w:r>
            <w:r w:rsidR="00790DB6">
              <w:rPr>
                <w:rFonts w:cstheme="minorHAnsi"/>
                <w:sz w:val="20"/>
                <w:szCs w:val="20"/>
              </w:rPr>
              <w:t xml:space="preserve">will </w:t>
            </w:r>
            <w:r>
              <w:rPr>
                <w:rFonts w:cstheme="minorHAnsi"/>
                <w:sz w:val="20"/>
                <w:szCs w:val="20"/>
              </w:rPr>
              <w:t>bring a journal and the list of math concepts to the next meeting.</w:t>
            </w:r>
          </w:p>
        </w:tc>
        <w:tc>
          <w:tcPr>
            <w:tcW w:w="3780" w:type="dxa"/>
          </w:tcPr>
          <w:p w:rsidR="001C67DD" w:rsidRPr="00EC4FB6" w:rsidRDefault="00127905" w:rsidP="00EC4FB6">
            <w:pPr>
              <w:rPr>
                <w:rFonts w:cstheme="minorHAnsi"/>
                <w:sz w:val="20"/>
                <w:szCs w:val="20"/>
              </w:rPr>
            </w:pPr>
            <w:r>
              <w:rPr>
                <w:rFonts w:cstheme="minorHAnsi"/>
                <w:sz w:val="20"/>
                <w:szCs w:val="20"/>
              </w:rPr>
              <w:t>All participating teachers.</w:t>
            </w:r>
          </w:p>
        </w:tc>
        <w:tc>
          <w:tcPr>
            <w:tcW w:w="3078" w:type="dxa"/>
          </w:tcPr>
          <w:p w:rsidR="00EC4FB6" w:rsidRPr="00EC4FB6" w:rsidRDefault="00127905" w:rsidP="00EC4FB6">
            <w:pPr>
              <w:rPr>
                <w:rFonts w:cstheme="minorHAnsi"/>
                <w:sz w:val="20"/>
                <w:szCs w:val="20"/>
              </w:rPr>
            </w:pPr>
            <w:r>
              <w:rPr>
                <w:rFonts w:cstheme="minorHAnsi"/>
                <w:sz w:val="20"/>
                <w:szCs w:val="20"/>
              </w:rPr>
              <w:t>TBD</w:t>
            </w:r>
          </w:p>
        </w:tc>
      </w:tr>
      <w:tr w:rsidR="00EC06CC" w:rsidRPr="00EC4FB6" w:rsidTr="000B251E">
        <w:trPr>
          <w:trHeight w:val="620"/>
        </w:trPr>
        <w:tc>
          <w:tcPr>
            <w:tcW w:w="7038" w:type="dxa"/>
          </w:tcPr>
          <w:p w:rsidR="007F192C" w:rsidRPr="003A3F1E" w:rsidRDefault="009C2A24" w:rsidP="002E681F">
            <w:pPr>
              <w:rPr>
                <w:rFonts w:cstheme="minorHAnsi"/>
                <w:sz w:val="20"/>
                <w:szCs w:val="20"/>
              </w:rPr>
            </w:pPr>
            <w:r>
              <w:rPr>
                <w:rFonts w:cstheme="minorHAnsi"/>
                <w:sz w:val="20"/>
                <w:szCs w:val="20"/>
              </w:rPr>
              <w:t>2.  Look for existing videos that can be sent to high schools to use to promote the need for students to take rigorous math classes.</w:t>
            </w:r>
          </w:p>
        </w:tc>
        <w:tc>
          <w:tcPr>
            <w:tcW w:w="3780" w:type="dxa"/>
          </w:tcPr>
          <w:p w:rsidR="00932067" w:rsidRPr="00EC4FB6" w:rsidRDefault="009C2A24" w:rsidP="00EC4FB6">
            <w:pPr>
              <w:rPr>
                <w:rFonts w:cstheme="minorHAnsi"/>
                <w:sz w:val="20"/>
                <w:szCs w:val="20"/>
              </w:rPr>
            </w:pPr>
            <w:r>
              <w:rPr>
                <w:rFonts w:cstheme="minorHAnsi"/>
                <w:sz w:val="20"/>
                <w:szCs w:val="20"/>
              </w:rPr>
              <w:t>RA</w:t>
            </w:r>
          </w:p>
        </w:tc>
        <w:tc>
          <w:tcPr>
            <w:tcW w:w="3078" w:type="dxa"/>
          </w:tcPr>
          <w:p w:rsidR="00932067" w:rsidRPr="00EC4FB6" w:rsidRDefault="009C2A24" w:rsidP="00EC06CC">
            <w:pPr>
              <w:rPr>
                <w:rFonts w:cstheme="minorHAnsi"/>
                <w:sz w:val="20"/>
                <w:szCs w:val="20"/>
              </w:rPr>
            </w:pPr>
            <w:r>
              <w:rPr>
                <w:rFonts w:cstheme="minorHAnsi"/>
                <w:sz w:val="20"/>
                <w:szCs w:val="20"/>
              </w:rPr>
              <w:t>ASAP</w:t>
            </w:r>
          </w:p>
        </w:tc>
      </w:tr>
      <w:tr w:rsidR="00EC06CC" w:rsidRPr="00EC4FB6" w:rsidTr="000B251E">
        <w:trPr>
          <w:trHeight w:val="620"/>
        </w:trPr>
        <w:tc>
          <w:tcPr>
            <w:tcW w:w="7038" w:type="dxa"/>
          </w:tcPr>
          <w:p w:rsidR="00037242" w:rsidRPr="003A3F1E" w:rsidRDefault="00790DB6" w:rsidP="00901362">
            <w:pPr>
              <w:rPr>
                <w:rFonts w:cstheme="minorHAnsi"/>
                <w:sz w:val="20"/>
                <w:szCs w:val="20"/>
              </w:rPr>
            </w:pPr>
            <w:r>
              <w:rPr>
                <w:rFonts w:cstheme="minorHAnsi"/>
                <w:sz w:val="20"/>
                <w:szCs w:val="20"/>
              </w:rPr>
              <w:t>3.  Meet with R16’s social studies specialist to discuss possible collaborations for professional development.</w:t>
            </w:r>
          </w:p>
        </w:tc>
        <w:tc>
          <w:tcPr>
            <w:tcW w:w="3780" w:type="dxa"/>
          </w:tcPr>
          <w:p w:rsidR="00037242" w:rsidRPr="00EC4FB6" w:rsidRDefault="00790DB6" w:rsidP="00EC4FB6">
            <w:pPr>
              <w:rPr>
                <w:rFonts w:cstheme="minorHAnsi"/>
                <w:sz w:val="20"/>
                <w:szCs w:val="20"/>
              </w:rPr>
            </w:pPr>
            <w:r>
              <w:rPr>
                <w:rFonts w:cstheme="minorHAnsi"/>
                <w:sz w:val="20"/>
                <w:szCs w:val="20"/>
              </w:rPr>
              <w:t>Doug Hes</w:t>
            </w:r>
          </w:p>
        </w:tc>
        <w:tc>
          <w:tcPr>
            <w:tcW w:w="3078" w:type="dxa"/>
          </w:tcPr>
          <w:p w:rsidR="00037242" w:rsidRPr="00EC4FB6" w:rsidRDefault="00790DB6" w:rsidP="00EC4FB6">
            <w:pPr>
              <w:rPr>
                <w:rFonts w:cstheme="minorHAnsi"/>
                <w:sz w:val="20"/>
                <w:szCs w:val="20"/>
              </w:rPr>
            </w:pPr>
            <w:r>
              <w:rPr>
                <w:rFonts w:cstheme="minorHAnsi"/>
                <w:sz w:val="20"/>
                <w:szCs w:val="20"/>
              </w:rPr>
              <w:t>Nov. 6</w:t>
            </w:r>
          </w:p>
        </w:tc>
      </w:tr>
      <w:tr w:rsidR="00790DB6" w:rsidRPr="00EC4FB6" w:rsidTr="000B251E">
        <w:trPr>
          <w:trHeight w:val="620"/>
        </w:trPr>
        <w:tc>
          <w:tcPr>
            <w:tcW w:w="7038" w:type="dxa"/>
          </w:tcPr>
          <w:p w:rsidR="00790DB6" w:rsidRDefault="00790DB6" w:rsidP="00901362">
            <w:pPr>
              <w:rPr>
                <w:rFonts w:cstheme="minorHAnsi"/>
                <w:sz w:val="20"/>
                <w:szCs w:val="20"/>
              </w:rPr>
            </w:pPr>
            <w:r>
              <w:rPr>
                <w:rFonts w:cstheme="minorHAnsi"/>
                <w:sz w:val="20"/>
                <w:szCs w:val="20"/>
              </w:rPr>
              <w:t>5.  Schedule next meeting.</w:t>
            </w:r>
          </w:p>
        </w:tc>
        <w:tc>
          <w:tcPr>
            <w:tcW w:w="3780" w:type="dxa"/>
          </w:tcPr>
          <w:p w:rsidR="00790DB6" w:rsidRDefault="00790DB6" w:rsidP="00EC4FB6">
            <w:pPr>
              <w:rPr>
                <w:rFonts w:cstheme="minorHAnsi"/>
                <w:sz w:val="20"/>
                <w:szCs w:val="20"/>
              </w:rPr>
            </w:pPr>
            <w:r>
              <w:rPr>
                <w:rFonts w:cstheme="minorHAnsi"/>
                <w:sz w:val="20"/>
                <w:szCs w:val="20"/>
              </w:rPr>
              <w:t>RA</w:t>
            </w:r>
          </w:p>
        </w:tc>
        <w:tc>
          <w:tcPr>
            <w:tcW w:w="3078" w:type="dxa"/>
          </w:tcPr>
          <w:p w:rsidR="00790DB6" w:rsidRDefault="00790DB6" w:rsidP="00EC4FB6">
            <w:pPr>
              <w:rPr>
                <w:rFonts w:cstheme="minorHAnsi"/>
                <w:sz w:val="20"/>
                <w:szCs w:val="20"/>
              </w:rPr>
            </w:pPr>
            <w:r>
              <w:rPr>
                <w:rFonts w:cstheme="minorHAnsi"/>
                <w:sz w:val="20"/>
                <w:szCs w:val="20"/>
              </w:rPr>
              <w:t>Before end of fall semester.</w:t>
            </w:r>
          </w:p>
        </w:tc>
      </w:tr>
      <w:tr w:rsidR="005167C5" w:rsidRPr="00EC4FB6" w:rsidTr="007B6C15">
        <w:trPr>
          <w:trHeight w:val="620"/>
        </w:trPr>
        <w:tc>
          <w:tcPr>
            <w:tcW w:w="13896" w:type="dxa"/>
            <w:gridSpan w:val="3"/>
            <w:shd w:val="clear" w:color="auto" w:fill="D9D9D9" w:themeFill="background1" w:themeFillShade="D9"/>
            <w:vAlign w:val="center"/>
          </w:tcPr>
          <w:p w:rsidR="005167C5" w:rsidRPr="00EC4FB6" w:rsidRDefault="005167C5" w:rsidP="007B6C15">
            <w:pPr>
              <w:jc w:val="center"/>
              <w:rPr>
                <w:rFonts w:cstheme="minorHAnsi"/>
                <w:sz w:val="20"/>
                <w:szCs w:val="20"/>
              </w:rPr>
            </w:pPr>
            <w:r w:rsidRPr="00EC4FB6">
              <w:rPr>
                <w:rFonts w:cstheme="minorHAnsi"/>
                <w:b/>
                <w:sz w:val="20"/>
                <w:szCs w:val="20"/>
              </w:rPr>
              <w:t>Notes</w:t>
            </w:r>
          </w:p>
        </w:tc>
      </w:tr>
      <w:tr w:rsidR="005167C5" w:rsidRPr="00EC4FB6" w:rsidTr="006C4F25">
        <w:trPr>
          <w:trHeight w:val="2861"/>
        </w:trPr>
        <w:tc>
          <w:tcPr>
            <w:tcW w:w="13896" w:type="dxa"/>
            <w:gridSpan w:val="3"/>
          </w:tcPr>
          <w:p w:rsidR="005167C5" w:rsidRDefault="00037242" w:rsidP="007B6C15">
            <w:pPr>
              <w:rPr>
                <w:rFonts w:cstheme="minorHAnsi"/>
                <w:sz w:val="20"/>
                <w:szCs w:val="20"/>
              </w:rPr>
            </w:pPr>
            <w:r>
              <w:rPr>
                <w:rFonts w:cstheme="minorHAnsi"/>
                <w:sz w:val="20"/>
                <w:szCs w:val="20"/>
              </w:rPr>
              <w:lastRenderedPageBreak/>
              <w:t>Discussions revolved around agenda items, the above action items, and the following notes.</w:t>
            </w:r>
          </w:p>
          <w:p w:rsidR="003A5169" w:rsidRDefault="003A5169" w:rsidP="007B6C15">
            <w:pPr>
              <w:rPr>
                <w:rFonts w:cstheme="minorHAnsi"/>
                <w:sz w:val="20"/>
                <w:szCs w:val="20"/>
              </w:rPr>
            </w:pPr>
          </w:p>
          <w:p w:rsidR="003A5169" w:rsidRPr="00790DB6" w:rsidRDefault="003A5169" w:rsidP="007B6C15">
            <w:pPr>
              <w:rPr>
                <w:rFonts w:cstheme="minorHAnsi"/>
                <w:b/>
                <w:sz w:val="20"/>
                <w:szCs w:val="20"/>
              </w:rPr>
            </w:pPr>
            <w:r w:rsidRPr="00790DB6">
              <w:rPr>
                <w:rFonts w:cstheme="minorHAnsi"/>
                <w:b/>
                <w:sz w:val="20"/>
                <w:szCs w:val="20"/>
              </w:rPr>
              <w:t>OTHER NOTES 10/16/13 MEETING:</w:t>
            </w:r>
          </w:p>
          <w:p w:rsidR="003A5169" w:rsidRDefault="003A5169" w:rsidP="003A5169">
            <w:pPr>
              <w:rPr>
                <w:rFonts w:cstheme="minorHAnsi"/>
                <w:sz w:val="20"/>
                <w:szCs w:val="20"/>
              </w:rPr>
            </w:pPr>
            <w:proofErr w:type="gramStart"/>
            <w:r>
              <w:rPr>
                <w:rFonts w:cstheme="minorHAnsi"/>
                <w:sz w:val="20"/>
                <w:szCs w:val="20"/>
              </w:rPr>
              <w:t>1.b</w:t>
            </w:r>
            <w:proofErr w:type="gramEnd"/>
            <w:r>
              <w:rPr>
                <w:rFonts w:cstheme="minorHAnsi"/>
                <w:sz w:val="20"/>
                <w:szCs w:val="20"/>
              </w:rPr>
              <w:t xml:space="preserve">. </w:t>
            </w:r>
          </w:p>
          <w:p w:rsidR="003A5169" w:rsidRDefault="003A5169" w:rsidP="003A5169">
            <w:pPr>
              <w:rPr>
                <w:rFonts w:cstheme="minorHAnsi"/>
                <w:sz w:val="20"/>
                <w:szCs w:val="20"/>
              </w:rPr>
            </w:pPr>
            <w:r>
              <w:rPr>
                <w:rFonts w:cstheme="minorHAnsi"/>
                <w:sz w:val="20"/>
                <w:szCs w:val="20"/>
              </w:rPr>
              <w:t xml:space="preserve">--Sandy </w:t>
            </w:r>
            <w:proofErr w:type="spellStart"/>
            <w:r>
              <w:rPr>
                <w:rFonts w:cstheme="minorHAnsi"/>
                <w:sz w:val="20"/>
                <w:szCs w:val="20"/>
              </w:rPr>
              <w:t>Freriks</w:t>
            </w:r>
            <w:proofErr w:type="spellEnd"/>
            <w:r>
              <w:rPr>
                <w:rFonts w:cstheme="minorHAnsi"/>
                <w:sz w:val="20"/>
                <w:szCs w:val="20"/>
              </w:rPr>
              <w:t>, math teacher at West Texas High School (</w:t>
            </w:r>
            <w:proofErr w:type="spellStart"/>
            <w:r>
              <w:rPr>
                <w:rFonts w:cstheme="minorHAnsi"/>
                <w:sz w:val="20"/>
                <w:szCs w:val="20"/>
              </w:rPr>
              <w:t>Plemons</w:t>
            </w:r>
            <w:proofErr w:type="spellEnd"/>
            <w:r>
              <w:rPr>
                <w:rFonts w:cstheme="minorHAnsi"/>
                <w:sz w:val="20"/>
                <w:szCs w:val="20"/>
              </w:rPr>
              <w:t>-Stinnett-Phillips CISD) has joined the project.  She and Beth are currently in the discussion stage, but hope to begin the journal project at the end of the fall semester.</w:t>
            </w:r>
          </w:p>
          <w:p w:rsidR="004B70F7" w:rsidRDefault="004B70F7" w:rsidP="003A5169">
            <w:pPr>
              <w:rPr>
                <w:rFonts w:cstheme="minorHAnsi"/>
                <w:sz w:val="20"/>
                <w:szCs w:val="20"/>
              </w:rPr>
            </w:pPr>
            <w:r>
              <w:rPr>
                <w:rFonts w:cstheme="minorHAnsi"/>
                <w:sz w:val="20"/>
                <w:szCs w:val="20"/>
              </w:rPr>
              <w:t xml:space="preserve">--Craig </w:t>
            </w:r>
            <w:proofErr w:type="spellStart"/>
            <w:r>
              <w:rPr>
                <w:rFonts w:cstheme="minorHAnsi"/>
                <w:sz w:val="20"/>
                <w:szCs w:val="20"/>
              </w:rPr>
              <w:t>Yerger</w:t>
            </w:r>
            <w:proofErr w:type="spellEnd"/>
            <w:r>
              <w:rPr>
                <w:rFonts w:cstheme="minorHAnsi"/>
                <w:sz w:val="20"/>
                <w:szCs w:val="20"/>
              </w:rPr>
              <w:t>, math instructor at Frank Phillips College, has joined the project.</w:t>
            </w:r>
          </w:p>
          <w:p w:rsidR="003A5169" w:rsidRDefault="003A5169" w:rsidP="003A5169">
            <w:pPr>
              <w:rPr>
                <w:rFonts w:cstheme="minorHAnsi"/>
                <w:sz w:val="20"/>
                <w:szCs w:val="20"/>
              </w:rPr>
            </w:pPr>
            <w:r>
              <w:rPr>
                <w:rFonts w:cstheme="minorHAnsi"/>
                <w:sz w:val="20"/>
                <w:szCs w:val="20"/>
              </w:rPr>
              <w:t xml:space="preserve">--Shona </w:t>
            </w:r>
            <w:proofErr w:type="spellStart"/>
            <w:r>
              <w:rPr>
                <w:rFonts w:cstheme="minorHAnsi"/>
                <w:sz w:val="20"/>
                <w:szCs w:val="20"/>
              </w:rPr>
              <w:t>Besselman</w:t>
            </w:r>
            <w:proofErr w:type="spellEnd"/>
            <w:r>
              <w:rPr>
                <w:rFonts w:cstheme="minorHAnsi"/>
                <w:sz w:val="20"/>
                <w:szCs w:val="20"/>
              </w:rPr>
              <w:t>, P16 English Language Arts Content Coordinator, is unable to continue in her role due to her heavy work load as an assistant principal.  Robin asked team members to think about a suitable replacement and let him know of possibilities.</w:t>
            </w:r>
          </w:p>
          <w:p w:rsidR="003A5169" w:rsidRDefault="003A5169" w:rsidP="003A5169">
            <w:pPr>
              <w:rPr>
                <w:rFonts w:cstheme="minorHAnsi"/>
                <w:sz w:val="20"/>
                <w:szCs w:val="20"/>
              </w:rPr>
            </w:pPr>
            <w:r>
              <w:rPr>
                <w:rFonts w:cstheme="minorHAnsi"/>
                <w:sz w:val="20"/>
                <w:szCs w:val="20"/>
              </w:rPr>
              <w:t>2.  Members present reported on the statuses of the journal project:</w:t>
            </w:r>
          </w:p>
          <w:p w:rsidR="003A5169" w:rsidRDefault="00127905" w:rsidP="003A5169">
            <w:pPr>
              <w:rPr>
                <w:rFonts w:cstheme="minorHAnsi"/>
                <w:sz w:val="20"/>
                <w:szCs w:val="20"/>
              </w:rPr>
            </w:pPr>
            <w:r>
              <w:rPr>
                <w:rFonts w:cstheme="minorHAnsi"/>
                <w:sz w:val="20"/>
                <w:szCs w:val="20"/>
              </w:rPr>
              <w:t xml:space="preserve">--Beth/FPC: Project is just beginning. </w:t>
            </w:r>
            <w:r w:rsidR="003A5169">
              <w:rPr>
                <w:rFonts w:cstheme="minorHAnsi"/>
                <w:sz w:val="20"/>
                <w:szCs w:val="20"/>
              </w:rPr>
              <w:t xml:space="preserve"> Fall `13 in Intermediate Algebra (3</w:t>
            </w:r>
            <w:r w:rsidR="003A5169" w:rsidRPr="003A5169">
              <w:rPr>
                <w:rFonts w:cstheme="minorHAnsi"/>
                <w:sz w:val="20"/>
                <w:szCs w:val="20"/>
                <w:vertAlign w:val="superscript"/>
              </w:rPr>
              <w:t>rd</w:t>
            </w:r>
            <w:r w:rsidR="003A5169">
              <w:rPr>
                <w:rFonts w:cstheme="minorHAnsi"/>
                <w:sz w:val="20"/>
                <w:szCs w:val="20"/>
              </w:rPr>
              <w:t xml:space="preserve"> level of developmental education; Craig </w:t>
            </w:r>
            <w:proofErr w:type="spellStart"/>
            <w:r w:rsidR="003A5169">
              <w:rPr>
                <w:rFonts w:cstheme="minorHAnsi"/>
                <w:sz w:val="20"/>
                <w:szCs w:val="20"/>
              </w:rPr>
              <w:t>Yerger</w:t>
            </w:r>
            <w:proofErr w:type="spellEnd"/>
            <w:r w:rsidR="003A5169">
              <w:rPr>
                <w:rFonts w:cstheme="minorHAnsi"/>
                <w:sz w:val="20"/>
                <w:szCs w:val="20"/>
              </w:rPr>
              <w:t>, instructor)</w:t>
            </w:r>
            <w:r>
              <w:rPr>
                <w:rFonts w:cstheme="minorHAnsi"/>
                <w:sz w:val="20"/>
                <w:szCs w:val="20"/>
              </w:rPr>
              <w:t xml:space="preserve">; Spring `14 in College Algebra (Craig </w:t>
            </w:r>
            <w:proofErr w:type="spellStart"/>
            <w:r>
              <w:rPr>
                <w:rFonts w:cstheme="minorHAnsi"/>
                <w:sz w:val="20"/>
                <w:szCs w:val="20"/>
              </w:rPr>
              <w:t>Yerger</w:t>
            </w:r>
            <w:proofErr w:type="spellEnd"/>
            <w:r>
              <w:rPr>
                <w:rFonts w:cstheme="minorHAnsi"/>
                <w:sz w:val="20"/>
                <w:szCs w:val="20"/>
              </w:rPr>
              <w:t>).</w:t>
            </w:r>
          </w:p>
          <w:p w:rsidR="00127905" w:rsidRDefault="00127905" w:rsidP="003A5169">
            <w:pPr>
              <w:rPr>
                <w:rFonts w:cstheme="minorHAnsi"/>
                <w:sz w:val="20"/>
                <w:szCs w:val="20"/>
              </w:rPr>
            </w:pPr>
            <w:r>
              <w:rPr>
                <w:rFonts w:cstheme="minorHAnsi"/>
                <w:sz w:val="20"/>
                <w:szCs w:val="20"/>
              </w:rPr>
              <w:t xml:space="preserve">--Beth/WTHS: Discussion stage only.  Hope to begin at end of semester, Fall `13, in Pre-Cal., and in Spring `14 in Alg. II and College Alg. (Sandy </w:t>
            </w:r>
            <w:proofErr w:type="spellStart"/>
            <w:r>
              <w:rPr>
                <w:rFonts w:cstheme="minorHAnsi"/>
                <w:sz w:val="20"/>
                <w:szCs w:val="20"/>
              </w:rPr>
              <w:t>Freriks</w:t>
            </w:r>
            <w:proofErr w:type="spellEnd"/>
            <w:r>
              <w:rPr>
                <w:rFonts w:cstheme="minorHAnsi"/>
                <w:sz w:val="20"/>
                <w:szCs w:val="20"/>
              </w:rPr>
              <w:t>, WTHS math teacher).</w:t>
            </w:r>
          </w:p>
          <w:p w:rsidR="00127905" w:rsidRDefault="00127905" w:rsidP="003A5169">
            <w:pPr>
              <w:rPr>
                <w:rFonts w:cstheme="minorHAnsi"/>
                <w:sz w:val="20"/>
                <w:szCs w:val="20"/>
              </w:rPr>
            </w:pPr>
            <w:r>
              <w:rPr>
                <w:rFonts w:cstheme="minorHAnsi"/>
                <w:sz w:val="20"/>
                <w:szCs w:val="20"/>
              </w:rPr>
              <w:t>--Cheryl/CHS: Jessica Ray, CHS math teacher, intends to begin, but hasn’t started the project yet.  Pre-Cal, Fall `13; Coll. Alg., Spring `14.  Cheryl will talk to her 9</w:t>
            </w:r>
            <w:r w:rsidRPr="00127905">
              <w:rPr>
                <w:rFonts w:cstheme="minorHAnsi"/>
                <w:sz w:val="20"/>
                <w:szCs w:val="20"/>
                <w:vertAlign w:val="superscript"/>
              </w:rPr>
              <w:t>th</w:t>
            </w:r>
            <w:r>
              <w:rPr>
                <w:rFonts w:cstheme="minorHAnsi"/>
                <w:sz w:val="20"/>
                <w:szCs w:val="20"/>
              </w:rPr>
              <w:t xml:space="preserve"> grade teachers about starting the journal project.</w:t>
            </w:r>
          </w:p>
          <w:p w:rsidR="00127905" w:rsidRDefault="00127905" w:rsidP="003A5169">
            <w:pPr>
              <w:rPr>
                <w:rFonts w:cstheme="minorHAnsi"/>
                <w:sz w:val="20"/>
                <w:szCs w:val="20"/>
              </w:rPr>
            </w:pPr>
            <w:r>
              <w:rPr>
                <w:rFonts w:cstheme="minorHAnsi"/>
                <w:sz w:val="20"/>
                <w:szCs w:val="20"/>
              </w:rPr>
              <w:t>--Other discussions on this item:</w:t>
            </w:r>
          </w:p>
          <w:p w:rsidR="00127905" w:rsidRPr="00EC4FB6" w:rsidRDefault="00127905" w:rsidP="003A5169">
            <w:pPr>
              <w:rPr>
                <w:rFonts w:cstheme="minorHAnsi"/>
                <w:sz w:val="20"/>
                <w:szCs w:val="20"/>
              </w:rPr>
            </w:pPr>
          </w:p>
        </w:tc>
      </w:tr>
      <w:tr w:rsidR="00127905" w:rsidRPr="00EC4FB6" w:rsidTr="006C4F25">
        <w:trPr>
          <w:trHeight w:val="2861"/>
        </w:trPr>
        <w:tc>
          <w:tcPr>
            <w:tcW w:w="13896" w:type="dxa"/>
            <w:gridSpan w:val="3"/>
          </w:tcPr>
          <w:p w:rsidR="00127905" w:rsidRDefault="00127905" w:rsidP="00127905">
            <w:pPr>
              <w:rPr>
                <w:rFonts w:cstheme="minorHAnsi"/>
                <w:sz w:val="20"/>
                <w:szCs w:val="20"/>
              </w:rPr>
            </w:pPr>
            <w:r>
              <w:rPr>
                <w:rFonts w:cstheme="minorHAnsi"/>
                <w:sz w:val="20"/>
                <w:szCs w:val="20"/>
              </w:rPr>
              <w:t xml:space="preserve">-It was suggested that a common template for the journal be settled upon: use the current list of concepts as a starting point, determine how to organize the students’ work, decide what should go into the Appendix/Reference section.  Robin suggested that the projects underway continue to use their current journal formats and that the team come together before the end of the second semester to share strengths and weaknesses of the different formats.  He </w:t>
            </w:r>
            <w:r w:rsidR="009C2A24">
              <w:rPr>
                <w:rFonts w:cstheme="minorHAnsi"/>
                <w:sz w:val="20"/>
                <w:szCs w:val="20"/>
              </w:rPr>
              <w:t>is hesitant to mandate a format before doing that.</w:t>
            </w:r>
          </w:p>
          <w:p w:rsidR="009C2A24" w:rsidRDefault="009C2A24" w:rsidP="009C2A24">
            <w:pPr>
              <w:rPr>
                <w:rFonts w:cstheme="minorHAnsi"/>
                <w:sz w:val="20"/>
                <w:szCs w:val="20"/>
              </w:rPr>
            </w:pPr>
            <w:r>
              <w:rPr>
                <w:rFonts w:cstheme="minorHAnsi"/>
                <w:sz w:val="20"/>
                <w:szCs w:val="20"/>
              </w:rPr>
              <w:t>-Doug said his district is moving somewhat away from journaling [in social studies] but that they do use it in fifth grade.  He stated that it’s important that the journal work doesn’t replace learning the content.</w:t>
            </w:r>
          </w:p>
          <w:p w:rsidR="009C2A24" w:rsidRDefault="009C2A24" w:rsidP="009C2A24">
            <w:pPr>
              <w:rPr>
                <w:rFonts w:cstheme="minorHAnsi"/>
                <w:sz w:val="20"/>
                <w:szCs w:val="20"/>
              </w:rPr>
            </w:pPr>
            <w:r>
              <w:rPr>
                <w:rFonts w:cstheme="minorHAnsi"/>
                <w:sz w:val="20"/>
                <w:szCs w:val="20"/>
              </w:rPr>
              <w:t>-Concern was raised that the lower math rigor in HB 5 legislation could impact our work.  It was suggested that our team develop a video for parents and students that stresses the importance of taking higher level math courses and of being prepared for College Algebra.  A team member stated that emphasizing the need for taking rigorous courses is as important as the journal project.  Can short videos be developed to send to regional teachers to use in class and with parents: parent/teacher meetings, PTA, show on “</w:t>
            </w:r>
            <w:proofErr w:type="spellStart"/>
            <w:r>
              <w:rPr>
                <w:rFonts w:cstheme="minorHAnsi"/>
                <w:sz w:val="20"/>
                <w:szCs w:val="20"/>
              </w:rPr>
              <w:t>Jumbotron</w:t>
            </w:r>
            <w:proofErr w:type="spellEnd"/>
            <w:r>
              <w:rPr>
                <w:rFonts w:cstheme="minorHAnsi"/>
                <w:sz w:val="20"/>
                <w:szCs w:val="20"/>
              </w:rPr>
              <w:t>” at football games in Amarillo and Canyon, run on TV, schools run on their TVs as announcements, etc.</w:t>
            </w:r>
          </w:p>
          <w:p w:rsidR="009C2A24" w:rsidRDefault="009C2A24" w:rsidP="009C2A24">
            <w:pPr>
              <w:rPr>
                <w:rFonts w:cstheme="minorHAnsi"/>
                <w:sz w:val="20"/>
                <w:szCs w:val="20"/>
              </w:rPr>
            </w:pPr>
            <w:r>
              <w:rPr>
                <w:rFonts w:cstheme="minorHAnsi"/>
                <w:sz w:val="20"/>
                <w:szCs w:val="20"/>
              </w:rPr>
              <w:t>-Is there an existing resource that lists the classes needed for specific professions?  Could short videos be produced, e.g., “I’m a vet.  I use math every day.  Let me show you how.”</w:t>
            </w:r>
          </w:p>
          <w:p w:rsidR="00790DB6" w:rsidRDefault="00790DB6" w:rsidP="009C2A24">
            <w:pPr>
              <w:rPr>
                <w:rFonts w:cstheme="minorHAnsi"/>
                <w:sz w:val="20"/>
                <w:szCs w:val="20"/>
              </w:rPr>
            </w:pPr>
            <w:r>
              <w:rPr>
                <w:rFonts w:cstheme="minorHAnsi"/>
                <w:sz w:val="20"/>
                <w:szCs w:val="20"/>
              </w:rPr>
              <w:t>3.  Doug suggested creating a “Social Studies Survival Guide” for 5</w:t>
            </w:r>
            <w:r w:rsidRPr="00790DB6">
              <w:rPr>
                <w:rFonts w:cstheme="minorHAnsi"/>
                <w:sz w:val="20"/>
                <w:szCs w:val="20"/>
                <w:vertAlign w:val="superscript"/>
              </w:rPr>
              <w:t>th</w:t>
            </w:r>
            <w:r>
              <w:rPr>
                <w:rFonts w:cstheme="minorHAnsi"/>
                <w:sz w:val="20"/>
                <w:szCs w:val="20"/>
              </w:rPr>
              <w:t xml:space="preserve"> through 8</w:t>
            </w:r>
            <w:r w:rsidRPr="00790DB6">
              <w:rPr>
                <w:rFonts w:cstheme="minorHAnsi"/>
                <w:sz w:val="20"/>
                <w:szCs w:val="20"/>
                <w:vertAlign w:val="superscript"/>
              </w:rPr>
              <w:t>th</w:t>
            </w:r>
            <w:r>
              <w:rPr>
                <w:rFonts w:cstheme="minorHAnsi"/>
                <w:sz w:val="20"/>
                <w:szCs w:val="20"/>
              </w:rPr>
              <w:t xml:space="preserve"> graders.</w:t>
            </w:r>
          </w:p>
          <w:p w:rsidR="00790DB6" w:rsidRDefault="00790DB6" w:rsidP="009C2A24">
            <w:pPr>
              <w:rPr>
                <w:rFonts w:cstheme="minorHAnsi"/>
                <w:sz w:val="20"/>
                <w:szCs w:val="20"/>
              </w:rPr>
            </w:pPr>
            <w:r>
              <w:rPr>
                <w:rFonts w:cstheme="minorHAnsi"/>
                <w:sz w:val="20"/>
                <w:szCs w:val="20"/>
              </w:rPr>
              <w:t>4.  Concern was expressed as to how to gather data from the project while it is just getting off the ground.  Robin encouraged team members to not get derailed from the project’s work by this concern but to be thinking of appropriate ways that data might be gathered.</w:t>
            </w:r>
          </w:p>
          <w:p w:rsidR="00790DB6" w:rsidRDefault="00790DB6" w:rsidP="009C2A24">
            <w:pPr>
              <w:rPr>
                <w:rFonts w:cstheme="minorHAnsi"/>
                <w:sz w:val="20"/>
                <w:szCs w:val="20"/>
              </w:rPr>
            </w:pPr>
            <w:r>
              <w:rPr>
                <w:rFonts w:cstheme="minorHAnsi"/>
                <w:sz w:val="20"/>
                <w:szCs w:val="20"/>
              </w:rPr>
              <w:t>5.  RE meeting dates: Beth = Tues. and Fri. not good; Doug = Ready to meet again.  Consider meeting before the holidays so they will have time over the holidays to dedicate to the work; Cheryl, Kim, Carolyn = Meeting in-person is preferable to video or phone.  Beth suggested that the math journal’s format and concepts be the topic of the next meeting.</w:t>
            </w:r>
          </w:p>
        </w:tc>
      </w:tr>
    </w:tbl>
    <w:p w:rsidR="00700E82" w:rsidRDefault="00700E82" w:rsidP="00700E82">
      <w:pPr>
        <w:spacing w:after="0" w:line="240" w:lineRule="auto"/>
        <w:rPr>
          <w:rFonts w:cstheme="minorHAnsi"/>
          <w:b/>
          <w:u w:val="single"/>
        </w:rPr>
      </w:pPr>
    </w:p>
    <w:p w:rsidR="006C2157" w:rsidRDefault="006C2157" w:rsidP="0021389F">
      <w:pPr>
        <w:spacing w:after="0" w:line="240" w:lineRule="auto"/>
        <w:rPr>
          <w:rFonts w:cstheme="minorHAnsi"/>
          <w:b/>
          <w:u w:val="single"/>
        </w:rPr>
      </w:pPr>
    </w:p>
    <w:p w:rsidR="00790DB6" w:rsidRDefault="00790DB6" w:rsidP="00EC4FB6">
      <w:pPr>
        <w:spacing w:after="0" w:line="240" w:lineRule="auto"/>
        <w:jc w:val="center"/>
        <w:rPr>
          <w:rFonts w:cstheme="minorHAnsi"/>
          <w:b/>
          <w:u w:val="single"/>
        </w:rPr>
      </w:pPr>
    </w:p>
    <w:p w:rsidR="00790DB6" w:rsidRDefault="00790DB6" w:rsidP="00EC4FB6">
      <w:pPr>
        <w:spacing w:after="0" w:line="240" w:lineRule="auto"/>
        <w:jc w:val="center"/>
        <w:rPr>
          <w:rFonts w:cstheme="minorHAnsi"/>
          <w:b/>
          <w:u w:val="single"/>
        </w:rPr>
      </w:pPr>
    </w:p>
    <w:p w:rsidR="00790DB6" w:rsidRDefault="00790DB6" w:rsidP="00EC4FB6">
      <w:pPr>
        <w:spacing w:after="0" w:line="240" w:lineRule="auto"/>
        <w:jc w:val="center"/>
        <w:rPr>
          <w:rFonts w:cstheme="minorHAnsi"/>
          <w:b/>
          <w:u w:val="single"/>
        </w:rPr>
      </w:pPr>
    </w:p>
    <w:p w:rsidR="00790DB6" w:rsidRDefault="00790DB6" w:rsidP="00EC4FB6">
      <w:pPr>
        <w:spacing w:after="0" w:line="240" w:lineRule="auto"/>
        <w:jc w:val="center"/>
        <w:rPr>
          <w:rFonts w:cstheme="minorHAnsi"/>
          <w:b/>
          <w:u w:val="single"/>
        </w:rPr>
      </w:pPr>
    </w:p>
    <w:p w:rsidR="00EC4FB6" w:rsidRDefault="00EC4FB6" w:rsidP="00EC4FB6">
      <w:pPr>
        <w:spacing w:after="0" w:line="240" w:lineRule="auto"/>
        <w:jc w:val="center"/>
        <w:rPr>
          <w:rFonts w:cstheme="minorHAnsi"/>
        </w:rPr>
      </w:pPr>
      <w:r w:rsidRPr="00EC4FB6">
        <w:rPr>
          <w:rFonts w:cstheme="minorHAnsi"/>
          <w:b/>
          <w:u w:val="single"/>
        </w:rPr>
        <w:t>Meeting Participant List</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4968"/>
        <w:gridCol w:w="3780"/>
        <w:gridCol w:w="5148"/>
      </w:tblGrid>
      <w:tr w:rsidR="00EC4FB6" w:rsidRPr="00EC4FB6" w:rsidTr="000B251E">
        <w:trPr>
          <w:trHeight w:val="530"/>
        </w:trPr>
        <w:tc>
          <w:tcPr>
            <w:tcW w:w="496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Name</w:t>
            </w:r>
          </w:p>
        </w:tc>
        <w:tc>
          <w:tcPr>
            <w:tcW w:w="3780"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Title</w:t>
            </w:r>
          </w:p>
        </w:tc>
        <w:tc>
          <w:tcPr>
            <w:tcW w:w="514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Organization/Institution</w:t>
            </w:r>
          </w:p>
        </w:tc>
      </w:tr>
      <w:tr w:rsidR="001D0E09" w:rsidRPr="00EF26EB" w:rsidTr="006234D8">
        <w:trPr>
          <w:trHeight w:val="530"/>
        </w:trPr>
        <w:tc>
          <w:tcPr>
            <w:tcW w:w="4968" w:type="dxa"/>
          </w:tcPr>
          <w:p w:rsidR="001D0E09" w:rsidRPr="00EF26EB" w:rsidRDefault="003A5169" w:rsidP="006234D8">
            <w:pPr>
              <w:jc w:val="center"/>
              <w:rPr>
                <w:rFonts w:cstheme="minorHAnsi"/>
                <w:sz w:val="20"/>
                <w:szCs w:val="20"/>
              </w:rPr>
            </w:pPr>
            <w:r>
              <w:rPr>
                <w:rFonts w:cstheme="minorHAnsi"/>
                <w:sz w:val="20"/>
                <w:szCs w:val="20"/>
              </w:rPr>
              <w:t>Beth Summers</w:t>
            </w:r>
          </w:p>
        </w:tc>
        <w:tc>
          <w:tcPr>
            <w:tcW w:w="3780" w:type="dxa"/>
          </w:tcPr>
          <w:p w:rsidR="001D0E09" w:rsidRPr="00EF26EB" w:rsidRDefault="003A5169" w:rsidP="006234D8">
            <w:pPr>
              <w:jc w:val="center"/>
              <w:rPr>
                <w:rFonts w:cstheme="minorHAnsi"/>
                <w:sz w:val="20"/>
                <w:szCs w:val="20"/>
              </w:rPr>
            </w:pPr>
            <w:r>
              <w:rPr>
                <w:rFonts w:cstheme="minorHAnsi"/>
                <w:sz w:val="20"/>
                <w:szCs w:val="20"/>
              </w:rPr>
              <w:t>Math Instructor</w:t>
            </w:r>
          </w:p>
        </w:tc>
        <w:tc>
          <w:tcPr>
            <w:tcW w:w="5148" w:type="dxa"/>
          </w:tcPr>
          <w:p w:rsidR="001D0E09" w:rsidRPr="00EF26EB" w:rsidRDefault="003A5169" w:rsidP="006234D8">
            <w:pPr>
              <w:jc w:val="center"/>
              <w:rPr>
                <w:rFonts w:cstheme="minorHAnsi"/>
                <w:sz w:val="20"/>
                <w:szCs w:val="20"/>
              </w:rPr>
            </w:pPr>
            <w:r>
              <w:rPr>
                <w:rFonts w:cstheme="minorHAnsi"/>
                <w:sz w:val="20"/>
                <w:szCs w:val="20"/>
              </w:rPr>
              <w:t>Frank Phillips College</w:t>
            </w:r>
          </w:p>
        </w:tc>
      </w:tr>
      <w:tr w:rsidR="001D0E09" w:rsidRPr="00EF26EB" w:rsidTr="006234D8">
        <w:trPr>
          <w:trHeight w:val="530"/>
        </w:trPr>
        <w:tc>
          <w:tcPr>
            <w:tcW w:w="4968" w:type="dxa"/>
          </w:tcPr>
          <w:p w:rsidR="001D0E09" w:rsidRPr="00EF26EB" w:rsidRDefault="003A5169" w:rsidP="006234D8">
            <w:pPr>
              <w:jc w:val="center"/>
              <w:rPr>
                <w:rFonts w:cstheme="minorHAnsi"/>
                <w:sz w:val="20"/>
                <w:szCs w:val="20"/>
              </w:rPr>
            </w:pPr>
            <w:r>
              <w:rPr>
                <w:rFonts w:cstheme="minorHAnsi"/>
                <w:sz w:val="20"/>
                <w:szCs w:val="20"/>
              </w:rPr>
              <w:t>Cheryl Freeman</w:t>
            </w:r>
          </w:p>
        </w:tc>
        <w:tc>
          <w:tcPr>
            <w:tcW w:w="3780" w:type="dxa"/>
          </w:tcPr>
          <w:p w:rsidR="001D0E09" w:rsidRPr="00EF26EB" w:rsidRDefault="003A5169" w:rsidP="006234D8">
            <w:pPr>
              <w:jc w:val="center"/>
              <w:rPr>
                <w:rFonts w:cstheme="minorHAnsi"/>
                <w:sz w:val="20"/>
                <w:szCs w:val="20"/>
              </w:rPr>
            </w:pPr>
            <w:r>
              <w:rPr>
                <w:rFonts w:cstheme="minorHAnsi"/>
                <w:sz w:val="20"/>
                <w:szCs w:val="20"/>
              </w:rPr>
              <w:t>Math Teacher</w:t>
            </w:r>
          </w:p>
        </w:tc>
        <w:tc>
          <w:tcPr>
            <w:tcW w:w="5148" w:type="dxa"/>
          </w:tcPr>
          <w:p w:rsidR="001D0E09" w:rsidRPr="00EF26EB" w:rsidRDefault="003A5169" w:rsidP="006234D8">
            <w:pPr>
              <w:jc w:val="center"/>
              <w:rPr>
                <w:rFonts w:cstheme="minorHAnsi"/>
                <w:sz w:val="20"/>
                <w:szCs w:val="20"/>
              </w:rPr>
            </w:pPr>
            <w:r>
              <w:rPr>
                <w:rFonts w:cstheme="minorHAnsi"/>
                <w:sz w:val="20"/>
                <w:szCs w:val="20"/>
              </w:rPr>
              <w:t>Canyon High School</w:t>
            </w:r>
          </w:p>
        </w:tc>
      </w:tr>
      <w:tr w:rsidR="001D0E09" w:rsidRPr="00EF26EB" w:rsidTr="006234D8">
        <w:trPr>
          <w:trHeight w:val="530"/>
        </w:trPr>
        <w:tc>
          <w:tcPr>
            <w:tcW w:w="4968" w:type="dxa"/>
          </w:tcPr>
          <w:p w:rsidR="001D0E09" w:rsidRPr="00EF26EB" w:rsidRDefault="003A5169" w:rsidP="006234D8">
            <w:pPr>
              <w:jc w:val="center"/>
              <w:rPr>
                <w:rFonts w:cstheme="minorHAnsi"/>
                <w:sz w:val="20"/>
                <w:szCs w:val="20"/>
              </w:rPr>
            </w:pPr>
            <w:r>
              <w:rPr>
                <w:rFonts w:cstheme="minorHAnsi"/>
                <w:sz w:val="20"/>
                <w:szCs w:val="20"/>
              </w:rPr>
              <w:t>Doug Hes</w:t>
            </w:r>
          </w:p>
        </w:tc>
        <w:tc>
          <w:tcPr>
            <w:tcW w:w="3780" w:type="dxa"/>
          </w:tcPr>
          <w:p w:rsidR="001D0E09" w:rsidRPr="00EF26EB" w:rsidRDefault="003A5169" w:rsidP="006234D8">
            <w:pPr>
              <w:jc w:val="center"/>
              <w:rPr>
                <w:rFonts w:cstheme="minorHAnsi"/>
                <w:sz w:val="20"/>
                <w:szCs w:val="20"/>
              </w:rPr>
            </w:pPr>
            <w:r>
              <w:rPr>
                <w:rFonts w:cstheme="minorHAnsi"/>
                <w:sz w:val="20"/>
                <w:szCs w:val="20"/>
              </w:rPr>
              <w:t>P16 Social Studies Content Coordinator</w:t>
            </w:r>
          </w:p>
        </w:tc>
        <w:tc>
          <w:tcPr>
            <w:tcW w:w="5148" w:type="dxa"/>
          </w:tcPr>
          <w:p w:rsidR="001D0E09" w:rsidRPr="00EF26EB" w:rsidRDefault="003A5169" w:rsidP="006234D8">
            <w:pPr>
              <w:jc w:val="center"/>
              <w:rPr>
                <w:rFonts w:cstheme="minorHAnsi"/>
                <w:sz w:val="20"/>
                <w:szCs w:val="20"/>
              </w:rPr>
            </w:pPr>
            <w:r>
              <w:rPr>
                <w:rFonts w:cstheme="minorHAnsi"/>
                <w:sz w:val="20"/>
                <w:szCs w:val="20"/>
              </w:rPr>
              <w:t>Hereford ISD</w:t>
            </w:r>
          </w:p>
        </w:tc>
      </w:tr>
      <w:tr w:rsidR="001D0E09" w:rsidRPr="00EF26EB" w:rsidTr="006234D8">
        <w:trPr>
          <w:trHeight w:val="530"/>
        </w:trPr>
        <w:tc>
          <w:tcPr>
            <w:tcW w:w="4968" w:type="dxa"/>
          </w:tcPr>
          <w:p w:rsidR="001D0E09" w:rsidRPr="00EF26EB" w:rsidRDefault="003A5169" w:rsidP="006234D8">
            <w:pPr>
              <w:jc w:val="center"/>
              <w:rPr>
                <w:rFonts w:cstheme="minorHAnsi"/>
                <w:sz w:val="20"/>
                <w:szCs w:val="20"/>
              </w:rPr>
            </w:pPr>
            <w:r>
              <w:rPr>
                <w:rFonts w:cstheme="minorHAnsi"/>
                <w:sz w:val="20"/>
                <w:szCs w:val="20"/>
              </w:rPr>
              <w:t>Kim Seward</w:t>
            </w:r>
          </w:p>
        </w:tc>
        <w:tc>
          <w:tcPr>
            <w:tcW w:w="3780" w:type="dxa"/>
          </w:tcPr>
          <w:p w:rsidR="001D0E09" w:rsidRPr="00EF26EB" w:rsidRDefault="003A5169" w:rsidP="006234D8">
            <w:pPr>
              <w:jc w:val="center"/>
              <w:rPr>
                <w:rFonts w:cstheme="minorHAnsi"/>
                <w:sz w:val="20"/>
                <w:szCs w:val="20"/>
              </w:rPr>
            </w:pPr>
            <w:r>
              <w:rPr>
                <w:rFonts w:cstheme="minorHAnsi"/>
                <w:sz w:val="20"/>
                <w:szCs w:val="20"/>
              </w:rPr>
              <w:t>Math Instructor</w:t>
            </w:r>
          </w:p>
        </w:tc>
        <w:tc>
          <w:tcPr>
            <w:tcW w:w="5148" w:type="dxa"/>
          </w:tcPr>
          <w:p w:rsidR="001D0E09" w:rsidRPr="00EF26EB" w:rsidRDefault="003A5169" w:rsidP="006234D8">
            <w:pPr>
              <w:jc w:val="center"/>
              <w:rPr>
                <w:rFonts w:cstheme="minorHAnsi"/>
                <w:sz w:val="20"/>
                <w:szCs w:val="20"/>
              </w:rPr>
            </w:pPr>
            <w:r>
              <w:rPr>
                <w:rFonts w:cstheme="minorHAnsi"/>
                <w:sz w:val="20"/>
                <w:szCs w:val="20"/>
              </w:rPr>
              <w:t>West Texas A&amp;M University</w:t>
            </w:r>
          </w:p>
        </w:tc>
      </w:tr>
      <w:tr w:rsidR="001D0E09" w:rsidRPr="00EF26EB" w:rsidTr="006234D8">
        <w:trPr>
          <w:trHeight w:val="530"/>
        </w:trPr>
        <w:tc>
          <w:tcPr>
            <w:tcW w:w="4968" w:type="dxa"/>
          </w:tcPr>
          <w:p w:rsidR="001D0E09" w:rsidRPr="00EF26EB" w:rsidRDefault="003A5169" w:rsidP="006234D8">
            <w:pPr>
              <w:jc w:val="center"/>
              <w:rPr>
                <w:rFonts w:cstheme="minorHAnsi"/>
                <w:sz w:val="20"/>
                <w:szCs w:val="20"/>
              </w:rPr>
            </w:pPr>
            <w:r>
              <w:rPr>
                <w:rFonts w:cstheme="minorHAnsi"/>
                <w:sz w:val="20"/>
                <w:szCs w:val="20"/>
              </w:rPr>
              <w:t xml:space="preserve">Carolyn </w:t>
            </w:r>
            <w:proofErr w:type="spellStart"/>
            <w:r>
              <w:rPr>
                <w:rFonts w:cstheme="minorHAnsi"/>
                <w:sz w:val="20"/>
                <w:szCs w:val="20"/>
              </w:rPr>
              <w:t>Bouma</w:t>
            </w:r>
            <w:proofErr w:type="spellEnd"/>
          </w:p>
        </w:tc>
        <w:tc>
          <w:tcPr>
            <w:tcW w:w="3780" w:type="dxa"/>
          </w:tcPr>
          <w:p w:rsidR="001D0E09" w:rsidRPr="00EF26EB" w:rsidRDefault="003A5169" w:rsidP="006234D8">
            <w:pPr>
              <w:jc w:val="center"/>
              <w:rPr>
                <w:rFonts w:cstheme="minorHAnsi"/>
                <w:sz w:val="20"/>
                <w:szCs w:val="20"/>
              </w:rPr>
            </w:pPr>
            <w:r>
              <w:rPr>
                <w:rFonts w:cstheme="minorHAnsi"/>
                <w:sz w:val="20"/>
                <w:szCs w:val="20"/>
              </w:rPr>
              <w:t>Biology Instructor</w:t>
            </w:r>
          </w:p>
        </w:tc>
        <w:tc>
          <w:tcPr>
            <w:tcW w:w="5148" w:type="dxa"/>
          </w:tcPr>
          <w:p w:rsidR="001D0E09" w:rsidRPr="00EF26EB" w:rsidRDefault="003A5169" w:rsidP="006234D8">
            <w:pPr>
              <w:jc w:val="center"/>
              <w:rPr>
                <w:rFonts w:cstheme="minorHAnsi"/>
                <w:sz w:val="20"/>
                <w:szCs w:val="20"/>
              </w:rPr>
            </w:pPr>
            <w:r>
              <w:rPr>
                <w:rFonts w:cstheme="minorHAnsi"/>
                <w:sz w:val="20"/>
                <w:szCs w:val="20"/>
              </w:rPr>
              <w:t>West Texas A&amp;M University</w:t>
            </w:r>
          </w:p>
        </w:tc>
      </w:tr>
      <w:tr w:rsidR="001D0E09" w:rsidRPr="00EF26EB" w:rsidTr="006234D8">
        <w:trPr>
          <w:trHeight w:val="530"/>
        </w:trPr>
        <w:tc>
          <w:tcPr>
            <w:tcW w:w="4968" w:type="dxa"/>
          </w:tcPr>
          <w:p w:rsidR="001D0E09" w:rsidRDefault="003A5169" w:rsidP="006234D8">
            <w:pPr>
              <w:jc w:val="center"/>
              <w:rPr>
                <w:rFonts w:cstheme="minorHAnsi"/>
                <w:sz w:val="20"/>
                <w:szCs w:val="20"/>
              </w:rPr>
            </w:pPr>
            <w:r>
              <w:rPr>
                <w:rFonts w:cstheme="minorHAnsi"/>
                <w:sz w:val="20"/>
                <w:szCs w:val="20"/>
              </w:rPr>
              <w:t>Robin Adkins</w:t>
            </w:r>
          </w:p>
        </w:tc>
        <w:tc>
          <w:tcPr>
            <w:tcW w:w="3780" w:type="dxa"/>
          </w:tcPr>
          <w:p w:rsidR="001D0E09" w:rsidRDefault="003A5169" w:rsidP="006234D8">
            <w:pPr>
              <w:jc w:val="center"/>
              <w:rPr>
                <w:rFonts w:cstheme="minorHAnsi"/>
                <w:sz w:val="20"/>
                <w:szCs w:val="20"/>
              </w:rPr>
            </w:pPr>
            <w:r>
              <w:rPr>
                <w:rFonts w:cstheme="minorHAnsi"/>
                <w:sz w:val="20"/>
                <w:szCs w:val="20"/>
              </w:rPr>
              <w:t>P16 Specialist</w:t>
            </w:r>
          </w:p>
        </w:tc>
        <w:tc>
          <w:tcPr>
            <w:tcW w:w="5148" w:type="dxa"/>
          </w:tcPr>
          <w:p w:rsidR="001D0E09" w:rsidRDefault="003A5169" w:rsidP="006234D8">
            <w:pPr>
              <w:jc w:val="center"/>
              <w:rPr>
                <w:rFonts w:cstheme="minorHAnsi"/>
                <w:sz w:val="20"/>
                <w:szCs w:val="20"/>
              </w:rPr>
            </w:pPr>
            <w:r>
              <w:rPr>
                <w:rFonts w:cstheme="minorHAnsi"/>
                <w:sz w:val="20"/>
                <w:szCs w:val="20"/>
              </w:rPr>
              <w:t>Region 16 ESC</w:t>
            </w:r>
          </w:p>
        </w:tc>
      </w:tr>
      <w:tr w:rsidR="001D0E09" w:rsidRPr="00EF26EB" w:rsidTr="006234D8">
        <w:trPr>
          <w:trHeight w:val="530"/>
        </w:trPr>
        <w:tc>
          <w:tcPr>
            <w:tcW w:w="4968" w:type="dxa"/>
          </w:tcPr>
          <w:p w:rsidR="001D0E09" w:rsidRDefault="001D0E09" w:rsidP="006234D8">
            <w:pPr>
              <w:jc w:val="center"/>
              <w:rPr>
                <w:rFonts w:cstheme="minorHAnsi"/>
                <w:sz w:val="20"/>
                <w:szCs w:val="20"/>
              </w:rPr>
            </w:pPr>
          </w:p>
        </w:tc>
        <w:tc>
          <w:tcPr>
            <w:tcW w:w="3780" w:type="dxa"/>
          </w:tcPr>
          <w:p w:rsidR="001D0E09" w:rsidRDefault="001D0E09" w:rsidP="006234D8">
            <w:pPr>
              <w:jc w:val="center"/>
              <w:rPr>
                <w:rFonts w:cstheme="minorHAnsi"/>
                <w:sz w:val="20"/>
                <w:szCs w:val="20"/>
              </w:rPr>
            </w:pPr>
          </w:p>
        </w:tc>
        <w:tc>
          <w:tcPr>
            <w:tcW w:w="5148" w:type="dxa"/>
          </w:tcPr>
          <w:p w:rsidR="001D0E09" w:rsidRDefault="001D0E09" w:rsidP="006234D8">
            <w:pPr>
              <w:jc w:val="center"/>
              <w:rPr>
                <w:rFonts w:cstheme="minorHAnsi"/>
                <w:sz w:val="20"/>
                <w:szCs w:val="20"/>
              </w:rPr>
            </w:pPr>
          </w:p>
        </w:tc>
      </w:tr>
    </w:tbl>
    <w:p w:rsidR="001D0E09" w:rsidRPr="00EF26EB" w:rsidRDefault="001D0E09" w:rsidP="001D0E09">
      <w:pPr>
        <w:spacing w:after="0" w:line="240" w:lineRule="auto"/>
        <w:rPr>
          <w:rFonts w:cstheme="minorHAnsi"/>
          <w:sz w:val="20"/>
          <w:szCs w:val="20"/>
        </w:rPr>
      </w:pPr>
    </w:p>
    <w:p w:rsidR="00EC4FB6" w:rsidRPr="00EF26EB" w:rsidRDefault="00EC4FB6" w:rsidP="002E1FF1">
      <w:pPr>
        <w:spacing w:after="0" w:line="240" w:lineRule="auto"/>
        <w:rPr>
          <w:rFonts w:cstheme="minorHAnsi"/>
          <w:sz w:val="20"/>
          <w:szCs w:val="20"/>
        </w:rPr>
      </w:pPr>
    </w:p>
    <w:sectPr w:rsidR="00EC4FB6" w:rsidRPr="00EF26EB" w:rsidSect="00007C40">
      <w:footerReference w:type="default" r:id="rId9"/>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DE8" w:rsidRDefault="00772DE8" w:rsidP="00F9444B">
      <w:pPr>
        <w:spacing w:after="0" w:line="240" w:lineRule="auto"/>
      </w:pPr>
      <w:r>
        <w:separator/>
      </w:r>
    </w:p>
  </w:endnote>
  <w:endnote w:type="continuationSeparator" w:id="0">
    <w:p w:rsidR="00772DE8" w:rsidRDefault="00772DE8"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880913"/>
      <w:docPartObj>
        <w:docPartGallery w:val="Page Numbers (Bottom of Page)"/>
        <w:docPartUnique/>
      </w:docPartObj>
    </w:sdtPr>
    <w:sdtEndPr>
      <w:rPr>
        <w:noProof/>
        <w:sz w:val="20"/>
        <w:szCs w:val="20"/>
      </w:rPr>
    </w:sdtEndPr>
    <w:sdtContent>
      <w:p w:rsidR="00AE5618" w:rsidRPr="002E1FF1" w:rsidRDefault="00AE5618">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ED63B1">
          <w:rPr>
            <w:noProof/>
            <w:sz w:val="20"/>
            <w:szCs w:val="20"/>
          </w:rPr>
          <w:t>1</w:t>
        </w:r>
        <w:r w:rsidRPr="002E1FF1">
          <w:rPr>
            <w:noProof/>
            <w:sz w:val="20"/>
            <w:szCs w:val="20"/>
          </w:rPr>
          <w:fldChar w:fldCharType="end"/>
        </w:r>
      </w:p>
    </w:sdtContent>
  </w:sdt>
  <w:p w:rsidR="00AE5618" w:rsidRDefault="00AE5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DE8" w:rsidRDefault="00772DE8" w:rsidP="00F9444B">
      <w:pPr>
        <w:spacing w:after="0" w:line="240" w:lineRule="auto"/>
      </w:pPr>
      <w:r>
        <w:separator/>
      </w:r>
    </w:p>
  </w:footnote>
  <w:footnote w:type="continuationSeparator" w:id="0">
    <w:p w:rsidR="00772DE8" w:rsidRDefault="00772DE8" w:rsidP="00F94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4D2C8F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CF52A5E"/>
    <w:multiLevelType w:val="hybridMultilevel"/>
    <w:tmpl w:val="CAF4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2C667C"/>
    <w:multiLevelType w:val="hybridMultilevel"/>
    <w:tmpl w:val="07FCB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7721F8E"/>
    <w:multiLevelType w:val="hybridMultilevel"/>
    <w:tmpl w:val="B314991E"/>
    <w:lvl w:ilvl="0" w:tplc="04090001">
      <w:start w:val="1"/>
      <w:numFmt w:val="bullet"/>
      <w:lvlText w:val=""/>
      <w:lvlJc w:val="left"/>
      <w:pPr>
        <w:ind w:left="720" w:hanging="360"/>
      </w:pPr>
      <w:rPr>
        <w:rFonts w:ascii="Symbol" w:hAnsi="Symbol" w:hint="default"/>
      </w:rPr>
    </w:lvl>
    <w:lvl w:ilvl="1" w:tplc="BAB0830E">
      <w:numFmt w:val="bullet"/>
      <w:lvlText w:val="•"/>
      <w:lvlJc w:val="left"/>
      <w:pPr>
        <w:ind w:left="1800" w:hanging="720"/>
      </w:pPr>
      <w:rPr>
        <w:rFonts w:ascii="Calibri" w:eastAsiaTheme="minorHAnsi"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3A4FBD"/>
    <w:multiLevelType w:val="hybridMultilevel"/>
    <w:tmpl w:val="A7840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B85B4E"/>
    <w:multiLevelType w:val="hybridMultilevel"/>
    <w:tmpl w:val="FC529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A7948"/>
    <w:multiLevelType w:val="hybridMultilevel"/>
    <w:tmpl w:val="947AB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CD4A12"/>
    <w:multiLevelType w:val="hybridMultilevel"/>
    <w:tmpl w:val="16AA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63414D"/>
    <w:multiLevelType w:val="hybridMultilevel"/>
    <w:tmpl w:val="3460C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D12969"/>
    <w:multiLevelType w:val="hybridMultilevel"/>
    <w:tmpl w:val="9A46E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3235CD"/>
    <w:multiLevelType w:val="hybridMultilevel"/>
    <w:tmpl w:val="CAF4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62BA3"/>
    <w:multiLevelType w:val="hybridMultilevel"/>
    <w:tmpl w:val="E1BEE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8"/>
  </w:num>
  <w:num w:numId="4">
    <w:abstractNumId w:val="9"/>
  </w:num>
  <w:num w:numId="5">
    <w:abstractNumId w:val="6"/>
  </w:num>
  <w:num w:numId="6">
    <w:abstractNumId w:val="1"/>
  </w:num>
  <w:num w:numId="7">
    <w:abstractNumId w:val="0"/>
  </w:num>
  <w:num w:numId="8">
    <w:abstractNumId w:val="10"/>
  </w:num>
  <w:num w:numId="9">
    <w:abstractNumId w:val="4"/>
  </w:num>
  <w:num w:numId="10">
    <w:abstractNumId w:val="7"/>
  </w:num>
  <w:num w:numId="11">
    <w:abstractNumId w:val="5"/>
  </w:num>
  <w:num w:numId="12">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7C40"/>
    <w:rsid w:val="00037242"/>
    <w:rsid w:val="000B251E"/>
    <w:rsid w:val="000C2953"/>
    <w:rsid w:val="000D1894"/>
    <w:rsid w:val="000D5A75"/>
    <w:rsid w:val="000D7E8E"/>
    <w:rsid w:val="000F756D"/>
    <w:rsid w:val="00117111"/>
    <w:rsid w:val="00127905"/>
    <w:rsid w:val="00132BEB"/>
    <w:rsid w:val="00184EA0"/>
    <w:rsid w:val="00184F7B"/>
    <w:rsid w:val="001A6727"/>
    <w:rsid w:val="001C2A62"/>
    <w:rsid w:val="001C67DD"/>
    <w:rsid w:val="001D0E09"/>
    <w:rsid w:val="001D449B"/>
    <w:rsid w:val="00201431"/>
    <w:rsid w:val="00210F02"/>
    <w:rsid w:val="0021389F"/>
    <w:rsid w:val="00232391"/>
    <w:rsid w:val="002434B2"/>
    <w:rsid w:val="002439C3"/>
    <w:rsid w:val="00277F24"/>
    <w:rsid w:val="002E1FF1"/>
    <w:rsid w:val="002E681F"/>
    <w:rsid w:val="002F20AF"/>
    <w:rsid w:val="003143A2"/>
    <w:rsid w:val="003207C9"/>
    <w:rsid w:val="003716E8"/>
    <w:rsid w:val="0037348B"/>
    <w:rsid w:val="00395C47"/>
    <w:rsid w:val="003A3F1E"/>
    <w:rsid w:val="003A4FC8"/>
    <w:rsid w:val="003A5169"/>
    <w:rsid w:val="003A68B0"/>
    <w:rsid w:val="003D1AEE"/>
    <w:rsid w:val="003F7CDD"/>
    <w:rsid w:val="004418C2"/>
    <w:rsid w:val="00452D03"/>
    <w:rsid w:val="00452FF1"/>
    <w:rsid w:val="004812AF"/>
    <w:rsid w:val="004A2194"/>
    <w:rsid w:val="004B70F7"/>
    <w:rsid w:val="004F0AF9"/>
    <w:rsid w:val="005167C5"/>
    <w:rsid w:val="005174F9"/>
    <w:rsid w:val="005632A0"/>
    <w:rsid w:val="005E224B"/>
    <w:rsid w:val="00601447"/>
    <w:rsid w:val="00624194"/>
    <w:rsid w:val="00653AA7"/>
    <w:rsid w:val="00665564"/>
    <w:rsid w:val="006B461F"/>
    <w:rsid w:val="006B5F84"/>
    <w:rsid w:val="006C2157"/>
    <w:rsid w:val="006C4F25"/>
    <w:rsid w:val="006D7A8C"/>
    <w:rsid w:val="00700E82"/>
    <w:rsid w:val="0072026E"/>
    <w:rsid w:val="00724F17"/>
    <w:rsid w:val="0075703E"/>
    <w:rsid w:val="00757CCB"/>
    <w:rsid w:val="007627B5"/>
    <w:rsid w:val="00763196"/>
    <w:rsid w:val="00772DE8"/>
    <w:rsid w:val="00780959"/>
    <w:rsid w:val="00790DB6"/>
    <w:rsid w:val="007B2E7B"/>
    <w:rsid w:val="007F192C"/>
    <w:rsid w:val="008227A6"/>
    <w:rsid w:val="00841EF9"/>
    <w:rsid w:val="008512C6"/>
    <w:rsid w:val="00864BF3"/>
    <w:rsid w:val="00885DB7"/>
    <w:rsid w:val="008B4B80"/>
    <w:rsid w:val="008B4C6A"/>
    <w:rsid w:val="008C1BEE"/>
    <w:rsid w:val="008E0736"/>
    <w:rsid w:val="00901362"/>
    <w:rsid w:val="00911D56"/>
    <w:rsid w:val="009207B9"/>
    <w:rsid w:val="009251AF"/>
    <w:rsid w:val="009312B1"/>
    <w:rsid w:val="00932067"/>
    <w:rsid w:val="00944EE6"/>
    <w:rsid w:val="009471C5"/>
    <w:rsid w:val="00953B4D"/>
    <w:rsid w:val="0096276D"/>
    <w:rsid w:val="0097666A"/>
    <w:rsid w:val="0098453E"/>
    <w:rsid w:val="009C2A24"/>
    <w:rsid w:val="009D7684"/>
    <w:rsid w:val="009F3912"/>
    <w:rsid w:val="00A542D1"/>
    <w:rsid w:val="00A8557D"/>
    <w:rsid w:val="00A94A38"/>
    <w:rsid w:val="00AB39B1"/>
    <w:rsid w:val="00AD235F"/>
    <w:rsid w:val="00AE5618"/>
    <w:rsid w:val="00AF42F1"/>
    <w:rsid w:val="00B0598D"/>
    <w:rsid w:val="00B221D7"/>
    <w:rsid w:val="00B235B7"/>
    <w:rsid w:val="00B24174"/>
    <w:rsid w:val="00B3344A"/>
    <w:rsid w:val="00B779F0"/>
    <w:rsid w:val="00B839EC"/>
    <w:rsid w:val="00BC6A22"/>
    <w:rsid w:val="00BD17A7"/>
    <w:rsid w:val="00BE06BF"/>
    <w:rsid w:val="00C24B14"/>
    <w:rsid w:val="00C3173D"/>
    <w:rsid w:val="00C31F1C"/>
    <w:rsid w:val="00C82610"/>
    <w:rsid w:val="00CA42AF"/>
    <w:rsid w:val="00CC1C18"/>
    <w:rsid w:val="00CD581E"/>
    <w:rsid w:val="00CE3A87"/>
    <w:rsid w:val="00D058B0"/>
    <w:rsid w:val="00D1011E"/>
    <w:rsid w:val="00D12EE3"/>
    <w:rsid w:val="00D251E7"/>
    <w:rsid w:val="00D30028"/>
    <w:rsid w:val="00D86FCC"/>
    <w:rsid w:val="00DB6342"/>
    <w:rsid w:val="00DB6947"/>
    <w:rsid w:val="00DC1B10"/>
    <w:rsid w:val="00DE2EFE"/>
    <w:rsid w:val="00E07A4D"/>
    <w:rsid w:val="00E905A6"/>
    <w:rsid w:val="00EC06CC"/>
    <w:rsid w:val="00EC4FB6"/>
    <w:rsid w:val="00ED63B1"/>
    <w:rsid w:val="00EF0AE4"/>
    <w:rsid w:val="00EF26EB"/>
    <w:rsid w:val="00EF3212"/>
    <w:rsid w:val="00EF75FE"/>
    <w:rsid w:val="00F01032"/>
    <w:rsid w:val="00F26929"/>
    <w:rsid w:val="00F32795"/>
    <w:rsid w:val="00F9444B"/>
    <w:rsid w:val="00FB325A"/>
    <w:rsid w:val="00FC3399"/>
    <w:rsid w:val="00FD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character" w:styleId="Hyperlink">
    <w:name w:val="Hyperlink"/>
    <w:basedOn w:val="DefaultParagraphFont"/>
    <w:uiPriority w:val="99"/>
    <w:unhideWhenUsed/>
    <w:rsid w:val="00601447"/>
    <w:rPr>
      <w:color w:val="0000FF" w:themeColor="hyperlink"/>
      <w:u w:val="single"/>
    </w:rPr>
  </w:style>
  <w:style w:type="paragraph" w:styleId="ListParagraph">
    <w:name w:val="List Paragraph"/>
    <w:basedOn w:val="Normal"/>
    <w:uiPriority w:val="34"/>
    <w:qFormat/>
    <w:rsid w:val="00B779F0"/>
    <w:pPr>
      <w:ind w:left="720"/>
      <w:contextualSpacing/>
    </w:pPr>
  </w:style>
  <w:style w:type="paragraph" w:styleId="BodyText">
    <w:name w:val="Body Text"/>
    <w:basedOn w:val="Normal"/>
    <w:link w:val="BodyTextChar"/>
    <w:uiPriority w:val="99"/>
    <w:semiHidden/>
    <w:unhideWhenUsed/>
    <w:rsid w:val="00BC6A22"/>
    <w:pPr>
      <w:spacing w:after="120"/>
    </w:pPr>
  </w:style>
  <w:style w:type="character" w:customStyle="1" w:styleId="BodyTextChar">
    <w:name w:val="Body Text Char"/>
    <w:basedOn w:val="DefaultParagraphFont"/>
    <w:link w:val="BodyText"/>
    <w:uiPriority w:val="99"/>
    <w:semiHidden/>
    <w:rsid w:val="00BC6A22"/>
  </w:style>
  <w:style w:type="paragraph" w:styleId="ListBullet">
    <w:name w:val="List Bullet"/>
    <w:basedOn w:val="Normal"/>
    <w:uiPriority w:val="99"/>
    <w:semiHidden/>
    <w:unhideWhenUsed/>
    <w:rsid w:val="002439C3"/>
    <w:pPr>
      <w:numPr>
        <w:numId w:val="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character" w:styleId="Hyperlink">
    <w:name w:val="Hyperlink"/>
    <w:basedOn w:val="DefaultParagraphFont"/>
    <w:uiPriority w:val="99"/>
    <w:unhideWhenUsed/>
    <w:rsid w:val="00601447"/>
    <w:rPr>
      <w:color w:val="0000FF" w:themeColor="hyperlink"/>
      <w:u w:val="single"/>
    </w:rPr>
  </w:style>
  <w:style w:type="paragraph" w:styleId="ListParagraph">
    <w:name w:val="List Paragraph"/>
    <w:basedOn w:val="Normal"/>
    <w:uiPriority w:val="34"/>
    <w:qFormat/>
    <w:rsid w:val="00B779F0"/>
    <w:pPr>
      <w:ind w:left="720"/>
      <w:contextualSpacing/>
    </w:pPr>
  </w:style>
  <w:style w:type="paragraph" w:styleId="BodyText">
    <w:name w:val="Body Text"/>
    <w:basedOn w:val="Normal"/>
    <w:link w:val="BodyTextChar"/>
    <w:uiPriority w:val="99"/>
    <w:semiHidden/>
    <w:unhideWhenUsed/>
    <w:rsid w:val="00BC6A22"/>
    <w:pPr>
      <w:spacing w:after="120"/>
    </w:pPr>
  </w:style>
  <w:style w:type="character" w:customStyle="1" w:styleId="BodyTextChar">
    <w:name w:val="Body Text Char"/>
    <w:basedOn w:val="DefaultParagraphFont"/>
    <w:link w:val="BodyText"/>
    <w:uiPriority w:val="99"/>
    <w:semiHidden/>
    <w:rsid w:val="00BC6A22"/>
  </w:style>
  <w:style w:type="paragraph" w:styleId="ListBullet">
    <w:name w:val="List Bullet"/>
    <w:basedOn w:val="Normal"/>
    <w:uiPriority w:val="99"/>
    <w:semiHidden/>
    <w:unhideWhenUsed/>
    <w:rsid w:val="002439C3"/>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3587">
      <w:bodyDiv w:val="1"/>
      <w:marLeft w:val="0"/>
      <w:marRight w:val="0"/>
      <w:marTop w:val="0"/>
      <w:marBottom w:val="0"/>
      <w:divBdr>
        <w:top w:val="none" w:sz="0" w:space="0" w:color="auto"/>
        <w:left w:val="none" w:sz="0" w:space="0" w:color="auto"/>
        <w:bottom w:val="none" w:sz="0" w:space="0" w:color="auto"/>
        <w:right w:val="none" w:sz="0" w:space="0" w:color="auto"/>
      </w:divBdr>
    </w:div>
    <w:div w:id="241648483">
      <w:bodyDiv w:val="1"/>
      <w:marLeft w:val="0"/>
      <w:marRight w:val="0"/>
      <w:marTop w:val="0"/>
      <w:marBottom w:val="0"/>
      <w:divBdr>
        <w:top w:val="none" w:sz="0" w:space="0" w:color="auto"/>
        <w:left w:val="none" w:sz="0" w:space="0" w:color="auto"/>
        <w:bottom w:val="none" w:sz="0" w:space="0" w:color="auto"/>
        <w:right w:val="none" w:sz="0" w:space="0" w:color="auto"/>
      </w:divBdr>
    </w:div>
    <w:div w:id="243682259">
      <w:bodyDiv w:val="1"/>
      <w:marLeft w:val="0"/>
      <w:marRight w:val="0"/>
      <w:marTop w:val="0"/>
      <w:marBottom w:val="0"/>
      <w:divBdr>
        <w:top w:val="none" w:sz="0" w:space="0" w:color="auto"/>
        <w:left w:val="none" w:sz="0" w:space="0" w:color="auto"/>
        <w:bottom w:val="none" w:sz="0" w:space="0" w:color="auto"/>
        <w:right w:val="none" w:sz="0" w:space="0" w:color="auto"/>
      </w:divBdr>
    </w:div>
    <w:div w:id="400718837">
      <w:bodyDiv w:val="1"/>
      <w:marLeft w:val="0"/>
      <w:marRight w:val="0"/>
      <w:marTop w:val="0"/>
      <w:marBottom w:val="0"/>
      <w:divBdr>
        <w:top w:val="none" w:sz="0" w:space="0" w:color="auto"/>
        <w:left w:val="none" w:sz="0" w:space="0" w:color="auto"/>
        <w:bottom w:val="none" w:sz="0" w:space="0" w:color="auto"/>
        <w:right w:val="none" w:sz="0" w:space="0" w:color="auto"/>
      </w:divBdr>
    </w:div>
    <w:div w:id="592401928">
      <w:bodyDiv w:val="1"/>
      <w:marLeft w:val="0"/>
      <w:marRight w:val="0"/>
      <w:marTop w:val="0"/>
      <w:marBottom w:val="0"/>
      <w:divBdr>
        <w:top w:val="none" w:sz="0" w:space="0" w:color="auto"/>
        <w:left w:val="none" w:sz="0" w:space="0" w:color="auto"/>
        <w:bottom w:val="none" w:sz="0" w:space="0" w:color="auto"/>
        <w:right w:val="none" w:sz="0" w:space="0" w:color="auto"/>
      </w:divBdr>
    </w:div>
    <w:div w:id="754859347">
      <w:bodyDiv w:val="1"/>
      <w:marLeft w:val="0"/>
      <w:marRight w:val="0"/>
      <w:marTop w:val="0"/>
      <w:marBottom w:val="0"/>
      <w:divBdr>
        <w:top w:val="none" w:sz="0" w:space="0" w:color="auto"/>
        <w:left w:val="none" w:sz="0" w:space="0" w:color="auto"/>
        <w:bottom w:val="none" w:sz="0" w:space="0" w:color="auto"/>
        <w:right w:val="none" w:sz="0" w:space="0" w:color="auto"/>
      </w:divBdr>
    </w:div>
    <w:div w:id="801314536">
      <w:bodyDiv w:val="1"/>
      <w:marLeft w:val="0"/>
      <w:marRight w:val="0"/>
      <w:marTop w:val="0"/>
      <w:marBottom w:val="0"/>
      <w:divBdr>
        <w:top w:val="none" w:sz="0" w:space="0" w:color="auto"/>
        <w:left w:val="none" w:sz="0" w:space="0" w:color="auto"/>
        <w:bottom w:val="none" w:sz="0" w:space="0" w:color="auto"/>
        <w:right w:val="none" w:sz="0" w:space="0" w:color="auto"/>
      </w:divBdr>
    </w:div>
    <w:div w:id="805049326">
      <w:bodyDiv w:val="1"/>
      <w:marLeft w:val="0"/>
      <w:marRight w:val="0"/>
      <w:marTop w:val="0"/>
      <w:marBottom w:val="0"/>
      <w:divBdr>
        <w:top w:val="none" w:sz="0" w:space="0" w:color="auto"/>
        <w:left w:val="none" w:sz="0" w:space="0" w:color="auto"/>
        <w:bottom w:val="none" w:sz="0" w:space="0" w:color="auto"/>
        <w:right w:val="none" w:sz="0" w:space="0" w:color="auto"/>
      </w:divBdr>
    </w:div>
    <w:div w:id="1014964899">
      <w:bodyDiv w:val="1"/>
      <w:marLeft w:val="0"/>
      <w:marRight w:val="0"/>
      <w:marTop w:val="0"/>
      <w:marBottom w:val="0"/>
      <w:divBdr>
        <w:top w:val="none" w:sz="0" w:space="0" w:color="auto"/>
        <w:left w:val="none" w:sz="0" w:space="0" w:color="auto"/>
        <w:bottom w:val="none" w:sz="0" w:space="0" w:color="auto"/>
        <w:right w:val="none" w:sz="0" w:space="0" w:color="auto"/>
      </w:divBdr>
    </w:div>
    <w:div w:id="1196582312">
      <w:bodyDiv w:val="1"/>
      <w:marLeft w:val="0"/>
      <w:marRight w:val="0"/>
      <w:marTop w:val="0"/>
      <w:marBottom w:val="0"/>
      <w:divBdr>
        <w:top w:val="none" w:sz="0" w:space="0" w:color="auto"/>
        <w:left w:val="none" w:sz="0" w:space="0" w:color="auto"/>
        <w:bottom w:val="none" w:sz="0" w:space="0" w:color="auto"/>
        <w:right w:val="none" w:sz="0" w:space="0" w:color="auto"/>
      </w:divBdr>
    </w:div>
    <w:div w:id="1710449111">
      <w:bodyDiv w:val="1"/>
      <w:marLeft w:val="0"/>
      <w:marRight w:val="0"/>
      <w:marTop w:val="0"/>
      <w:marBottom w:val="0"/>
      <w:divBdr>
        <w:top w:val="none" w:sz="0" w:space="0" w:color="auto"/>
        <w:left w:val="none" w:sz="0" w:space="0" w:color="auto"/>
        <w:bottom w:val="none" w:sz="0" w:space="0" w:color="auto"/>
        <w:right w:val="none" w:sz="0" w:space="0" w:color="auto"/>
      </w:divBdr>
    </w:div>
    <w:div w:id="1753890441">
      <w:bodyDiv w:val="1"/>
      <w:marLeft w:val="0"/>
      <w:marRight w:val="0"/>
      <w:marTop w:val="0"/>
      <w:marBottom w:val="0"/>
      <w:divBdr>
        <w:top w:val="none" w:sz="0" w:space="0" w:color="auto"/>
        <w:left w:val="none" w:sz="0" w:space="0" w:color="auto"/>
        <w:bottom w:val="none" w:sz="0" w:space="0" w:color="auto"/>
        <w:right w:val="none" w:sz="0" w:space="0" w:color="auto"/>
      </w:divBdr>
    </w:div>
    <w:div w:id="1805270012">
      <w:bodyDiv w:val="1"/>
      <w:marLeft w:val="0"/>
      <w:marRight w:val="0"/>
      <w:marTop w:val="0"/>
      <w:marBottom w:val="0"/>
      <w:divBdr>
        <w:top w:val="none" w:sz="0" w:space="0" w:color="auto"/>
        <w:left w:val="none" w:sz="0" w:space="0" w:color="auto"/>
        <w:bottom w:val="none" w:sz="0" w:space="0" w:color="auto"/>
        <w:right w:val="none" w:sz="0" w:space="0" w:color="auto"/>
      </w:divBdr>
    </w:div>
    <w:div w:id="202948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Mougey, Amy</cp:lastModifiedBy>
  <cp:revision>2</cp:revision>
  <cp:lastPrinted>2013-10-25T18:39:00Z</cp:lastPrinted>
  <dcterms:created xsi:type="dcterms:W3CDTF">2013-10-30T18:38:00Z</dcterms:created>
  <dcterms:modified xsi:type="dcterms:W3CDTF">2013-10-30T18:38:00Z</dcterms:modified>
</cp:coreProperties>
</file>